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0A7" w:rsidRPr="00C540A7" w:rsidRDefault="00C540A7" w:rsidP="00C540A7">
      <w:pPr>
        <w:keepNext/>
        <w:widowControl w:val="0"/>
        <w:autoSpaceDE w:val="0"/>
        <w:autoSpaceDN w:val="0"/>
        <w:adjustRightInd w:val="0"/>
        <w:jc w:val="center"/>
        <w:outlineLvl w:val="0"/>
        <w:rPr>
          <w:rFonts w:ascii="Times New Roman" w:hAnsi="Times New Roman" w:cs="Times New Roman"/>
          <w:b/>
        </w:rPr>
      </w:pPr>
      <w:r>
        <w:rPr>
          <w:rFonts w:ascii="Arial" w:hAnsi="Arial" w:cs="Times New Roman"/>
          <w:b/>
          <w:noProof/>
        </w:rPr>
        <w:drawing>
          <wp:inline distT="0" distB="0" distL="0" distR="0">
            <wp:extent cx="3187700" cy="10414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3187700" cy="1041400"/>
                    </a:xfrm>
                    <a:prstGeom prst="rect">
                      <a:avLst/>
                    </a:prstGeom>
                    <a:noFill/>
                    <a:ln w="9525">
                      <a:noFill/>
                      <a:miter lim="800000"/>
                      <a:headEnd/>
                      <a:tailEnd/>
                    </a:ln>
                  </pic:spPr>
                </pic:pic>
              </a:graphicData>
            </a:graphic>
          </wp:inline>
        </w:drawing>
      </w:r>
    </w:p>
    <w:p w:rsidR="00C540A7" w:rsidRPr="00C540A7" w:rsidRDefault="00C540A7" w:rsidP="00C540A7">
      <w:pPr>
        <w:keepNext/>
        <w:widowControl w:val="0"/>
        <w:autoSpaceDE w:val="0"/>
        <w:autoSpaceDN w:val="0"/>
        <w:adjustRightInd w:val="0"/>
        <w:jc w:val="center"/>
        <w:outlineLvl w:val="0"/>
        <w:rPr>
          <w:rFonts w:ascii="Times New Roman" w:hAnsi="Times New Roman" w:cs="Times New Roman"/>
          <w:b/>
        </w:rPr>
      </w:pPr>
    </w:p>
    <w:p w:rsidR="00C540A7" w:rsidRPr="00C540A7" w:rsidRDefault="00C540A7" w:rsidP="00C540A7">
      <w:pPr>
        <w:keepNext/>
        <w:widowControl w:val="0"/>
        <w:autoSpaceDE w:val="0"/>
        <w:autoSpaceDN w:val="0"/>
        <w:adjustRightInd w:val="0"/>
        <w:outlineLvl w:val="0"/>
        <w:rPr>
          <w:rFonts w:ascii="Arial" w:hAnsi="Arial" w:cs="Times New Roman"/>
          <w:b/>
        </w:rPr>
      </w:pPr>
      <w:r w:rsidRPr="00C540A7">
        <w:rPr>
          <w:rFonts w:ascii="Arial" w:hAnsi="Arial" w:cs="Times New Roman"/>
          <w:b/>
        </w:rPr>
        <w:t xml:space="preserve"> </w:t>
      </w:r>
      <w:r w:rsidRPr="00C540A7">
        <w:rPr>
          <w:rFonts w:ascii="Arial" w:hAnsi="Arial" w:cs="Times New Roman"/>
          <w:b/>
        </w:rPr>
        <w:tab/>
      </w:r>
      <w:r>
        <w:rPr>
          <w:rFonts w:ascii="Arial" w:hAnsi="Arial" w:cs="Times New Roman"/>
          <w:b/>
          <w:sz w:val="20"/>
        </w:rPr>
        <w:t xml:space="preserve">Lebanon </w:t>
      </w:r>
      <w:r w:rsidRPr="00C540A7">
        <w:rPr>
          <w:rFonts w:ascii="Arial" w:hAnsi="Arial" w:cs="Times New Roman"/>
          <w:b/>
          <w:sz w:val="20"/>
        </w:rPr>
        <w:t>Campus</w:t>
      </w:r>
    </w:p>
    <w:p w:rsidR="00C540A7" w:rsidRPr="00C540A7" w:rsidRDefault="00C540A7" w:rsidP="00C540A7">
      <w:pPr>
        <w:keepNext/>
        <w:widowControl w:val="0"/>
        <w:autoSpaceDE w:val="0"/>
        <w:autoSpaceDN w:val="0"/>
        <w:adjustRightInd w:val="0"/>
        <w:jc w:val="center"/>
        <w:outlineLvl w:val="0"/>
        <w:rPr>
          <w:rFonts w:ascii="Times New Roman" w:hAnsi="Times New Roman" w:cs="Times New Roman"/>
          <w:b/>
        </w:rPr>
      </w:pPr>
    </w:p>
    <w:p w:rsidR="00C540A7" w:rsidRPr="00C540A7" w:rsidRDefault="00C540A7" w:rsidP="00C540A7">
      <w:pPr>
        <w:keepNext/>
        <w:widowControl w:val="0"/>
        <w:autoSpaceDE w:val="0"/>
        <w:autoSpaceDN w:val="0"/>
        <w:adjustRightInd w:val="0"/>
        <w:jc w:val="center"/>
        <w:outlineLvl w:val="0"/>
        <w:rPr>
          <w:rFonts w:ascii="Arial" w:hAnsi="Arial" w:cs="Times New Roman"/>
          <w:b/>
        </w:rPr>
      </w:pPr>
      <w:r w:rsidRPr="00C540A7">
        <w:rPr>
          <w:rFonts w:ascii="Arial" w:hAnsi="Arial" w:cs="Times New Roman"/>
          <w:b/>
        </w:rPr>
        <w:t xml:space="preserve"> </w:t>
      </w:r>
    </w:p>
    <w:p w:rsidR="00C540A7" w:rsidRPr="00C540A7" w:rsidRDefault="00C540A7" w:rsidP="00C540A7">
      <w:pPr>
        <w:keepNext/>
        <w:widowControl w:val="0"/>
        <w:autoSpaceDE w:val="0"/>
        <w:autoSpaceDN w:val="0"/>
        <w:adjustRightInd w:val="0"/>
        <w:jc w:val="center"/>
        <w:outlineLvl w:val="0"/>
        <w:rPr>
          <w:rFonts w:ascii="Times New Roman" w:hAnsi="Times New Roman" w:cs="Times New Roman"/>
          <w:b/>
        </w:rPr>
      </w:pPr>
      <w:r w:rsidRPr="00C540A7">
        <w:rPr>
          <w:rFonts w:ascii="Times New Roman" w:hAnsi="Times New Roman" w:cs="Times New Roman"/>
          <w:b/>
        </w:rPr>
        <w:t xml:space="preserve">HARRISBURG AREA COMMUNITY COLLEGE  </w:t>
      </w:r>
    </w:p>
    <w:p w:rsidR="00C540A7" w:rsidRPr="00C540A7" w:rsidRDefault="00C540A7" w:rsidP="00C540A7">
      <w:pPr>
        <w:keepNext/>
        <w:widowControl w:val="0"/>
        <w:autoSpaceDE w:val="0"/>
        <w:autoSpaceDN w:val="0"/>
        <w:adjustRightInd w:val="0"/>
        <w:jc w:val="center"/>
        <w:outlineLvl w:val="0"/>
        <w:rPr>
          <w:rFonts w:ascii="Arial" w:hAnsi="Arial" w:cs="Times New Roman"/>
          <w:b/>
        </w:rPr>
      </w:pPr>
      <w:r w:rsidRPr="00C540A7">
        <w:rPr>
          <w:rFonts w:ascii="Times New Roman" w:hAnsi="Arial" w:cs="Times New Roman"/>
          <w:b/>
        </w:rPr>
        <w:t xml:space="preserve"> SOCIALSCIENCES DIVISION</w:t>
      </w:r>
    </w:p>
    <w:p w:rsidR="00C540A7" w:rsidRPr="00C540A7" w:rsidRDefault="00C540A7" w:rsidP="00C540A7">
      <w:pPr>
        <w:widowControl w:val="0"/>
        <w:autoSpaceDE w:val="0"/>
        <w:autoSpaceDN w:val="0"/>
        <w:adjustRightInd w:val="0"/>
        <w:jc w:val="center"/>
        <w:rPr>
          <w:rFonts w:ascii="Times New Roman" w:hAnsi="Times New Roman" w:cs="Times New Roman"/>
          <w:b/>
        </w:rPr>
      </w:pPr>
      <w:r w:rsidRPr="00C540A7">
        <w:rPr>
          <w:rFonts w:ascii="Times New Roman" w:hAnsi="Times New Roman" w:cs="Times New Roman"/>
          <w:b/>
        </w:rPr>
        <w:t>COURSE SYLLABUS</w:t>
      </w:r>
    </w:p>
    <w:p w:rsidR="00C540A7" w:rsidRPr="00C540A7" w:rsidRDefault="00C540A7" w:rsidP="00C540A7">
      <w:pPr>
        <w:widowControl w:val="0"/>
        <w:autoSpaceDE w:val="0"/>
        <w:autoSpaceDN w:val="0"/>
        <w:adjustRightInd w:val="0"/>
        <w:jc w:val="center"/>
        <w:rPr>
          <w:rFonts w:ascii="Arial" w:hAnsi="Arial" w:cs="Times New Roman"/>
          <w:b/>
        </w:rPr>
      </w:pPr>
    </w:p>
    <w:p w:rsidR="00C540A7" w:rsidRPr="00C540A7" w:rsidRDefault="00C540A7" w:rsidP="00C540A7">
      <w:pPr>
        <w:widowControl w:val="0"/>
        <w:tabs>
          <w:tab w:val="left" w:pos="1440"/>
          <w:tab w:val="left" w:pos="5040"/>
          <w:tab w:val="left" w:pos="6660"/>
        </w:tabs>
        <w:autoSpaceDE w:val="0"/>
        <w:autoSpaceDN w:val="0"/>
        <w:adjustRightInd w:val="0"/>
        <w:rPr>
          <w:rFonts w:ascii="Times New Roman" w:hAnsi="Times New Roman" w:cs="Times New Roman"/>
        </w:rPr>
      </w:pPr>
      <w:r w:rsidRPr="00C540A7">
        <w:rPr>
          <w:rFonts w:ascii="Times New Roman" w:hAnsi="Times New Roman" w:cs="Times New Roman"/>
        </w:rPr>
        <w:t>Instructor:  Mr. Larry R. Geib</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SUBJ &amp; NUM: HIST 201</w:t>
      </w:r>
      <w:r w:rsidRPr="00C540A7">
        <w:rPr>
          <w:rFonts w:ascii="Times New Roman" w:hAnsi="Times New Roman" w:cs="Times New Roman"/>
        </w:rPr>
        <w:tab/>
      </w:r>
      <w:r w:rsidRPr="00C540A7">
        <w:rPr>
          <w:rFonts w:ascii="Times New Roman" w:hAnsi="Times New Roman" w:cs="Times New Roman"/>
        </w:rPr>
        <w:tab/>
      </w:r>
    </w:p>
    <w:p w:rsidR="00C540A7" w:rsidRPr="00C540A7" w:rsidRDefault="00C540A7" w:rsidP="00C540A7">
      <w:pPr>
        <w:widowControl w:val="0"/>
        <w:tabs>
          <w:tab w:val="left" w:pos="2430"/>
          <w:tab w:val="left" w:pos="5040"/>
          <w:tab w:val="left" w:pos="6660"/>
        </w:tabs>
        <w:autoSpaceDE w:val="0"/>
        <w:autoSpaceDN w:val="0"/>
        <w:adjustRightInd w:val="0"/>
        <w:rPr>
          <w:rFonts w:ascii="Times New Roman" w:hAnsi="Times New Roman" w:cs="Times New Roman"/>
        </w:rPr>
      </w:pPr>
      <w:r w:rsidRPr="00C540A7">
        <w:rPr>
          <w:rFonts w:ascii="Times New Roman" w:hAnsi="Times New Roman" w:cs="Times New Roman"/>
        </w:rPr>
        <w:t>Course Title: Western Civilization I</w:t>
      </w:r>
    </w:p>
    <w:p w:rsidR="00C540A7" w:rsidRPr="00C540A7" w:rsidRDefault="00856658" w:rsidP="00C540A7">
      <w:pPr>
        <w:widowControl w:val="0"/>
        <w:autoSpaceDE w:val="0"/>
        <w:autoSpaceDN w:val="0"/>
        <w:adjustRightInd w:val="0"/>
        <w:rPr>
          <w:rFonts w:ascii="Times New Roman" w:hAnsi="Times New Roman" w:cs="Times New Roman"/>
        </w:rPr>
      </w:pPr>
      <w:r>
        <w:rPr>
          <w:rFonts w:ascii="Times New Roman" w:hAnsi="Times New Roman" w:cs="Times New Roman"/>
        </w:rPr>
        <w:t>Term &amp; Year: Fall 2011</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CRN &amp; Credit Hours: 23678; 3 credits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Class Room #:  108 PHS</w:t>
      </w:r>
    </w:p>
    <w:p w:rsidR="00C540A7" w:rsidRPr="00C540A7" w:rsidRDefault="00C540A7" w:rsidP="00C540A7">
      <w:pPr>
        <w:widowControl w:val="0"/>
        <w:tabs>
          <w:tab w:val="left" w:pos="2430"/>
          <w:tab w:val="left" w:pos="5040"/>
          <w:tab w:val="left" w:pos="6660"/>
        </w:tabs>
        <w:autoSpaceDE w:val="0"/>
        <w:autoSpaceDN w:val="0"/>
        <w:adjustRightInd w:val="0"/>
        <w:rPr>
          <w:rFonts w:ascii="Helvetica" w:eastAsia="Times New Roman" w:hAnsi="Helvetica" w:cs="Helvetica"/>
          <w:b/>
          <w:bCs/>
          <w:snapToGrid w:val="0"/>
          <w:sz w:val="28"/>
          <w:szCs w:val="28"/>
        </w:rPr>
      </w:pPr>
      <w:r w:rsidRPr="00C540A7">
        <w:rPr>
          <w:rFonts w:ascii="Helvetica" w:eastAsia="Times New Roman" w:hAnsi="Helvetica" w:cs="Helvetica"/>
          <w:b/>
          <w:bCs/>
          <w:snapToGrid w:val="0"/>
          <w:sz w:val="28"/>
          <w:szCs w:val="28"/>
        </w:rPr>
        <w:t>PALMYRA AREA HIGH SCHOOL</w:t>
      </w:r>
      <w:r w:rsidRPr="00C540A7">
        <w:rPr>
          <w:rFonts w:ascii="Helvetica" w:eastAsia="Times New Roman" w:hAnsi="Helvetica" w:cs="Helvetica"/>
          <w:b/>
          <w:bCs/>
          <w:snapToGrid w:val="0"/>
          <w:sz w:val="28"/>
          <w:szCs w:val="28"/>
        </w:rPr>
        <w:br/>
        <w:t>1125 PARK DRIVE</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28"/>
          <w:szCs w:val="28"/>
        </w:rPr>
      </w:pPr>
      <w:r w:rsidRPr="00C540A7">
        <w:rPr>
          <w:rFonts w:ascii="Helvetica" w:eastAsia="Times New Roman" w:hAnsi="Helvetica" w:cs="Helvetica"/>
          <w:b/>
          <w:bCs/>
          <w:snapToGrid w:val="0"/>
          <w:sz w:val="28"/>
          <w:szCs w:val="28"/>
        </w:rPr>
        <w:t>PALMYRA, PA. 17078</w:t>
      </w:r>
    </w:p>
    <w:p w:rsidR="00C540A7" w:rsidRPr="00C540A7" w:rsidRDefault="00E83160" w:rsidP="00C540A7">
      <w:pPr>
        <w:widowControl w:val="0"/>
        <w:autoSpaceDE w:val="0"/>
        <w:autoSpaceDN w:val="0"/>
        <w:adjustRightInd w:val="0"/>
        <w:rPr>
          <w:rFonts w:ascii="Times New Roman" w:hAnsi="Times New Roman" w:cs="Times New Roman"/>
        </w:rPr>
      </w:pPr>
      <w:hyperlink r:id="rId6" w:history="1">
        <w:proofErr w:type="spellStart"/>
        <w:r w:rsidR="00C540A7" w:rsidRPr="00C540A7">
          <w:rPr>
            <w:rFonts w:ascii="Helvetica" w:hAnsi="Helvetica" w:cs="Times New Roman"/>
            <w:b/>
            <w:color w:val="0000FF"/>
            <w:sz w:val="28"/>
            <w:u w:val="single"/>
          </w:rPr>
          <w:t>Larry_geib@pasd.us</w:t>
        </w:r>
        <w:proofErr w:type="spellEnd"/>
      </w:hyperlink>
    </w:p>
    <w:p w:rsidR="00C540A7" w:rsidRPr="00C540A7" w:rsidRDefault="00C540A7" w:rsidP="00C540A7">
      <w:pPr>
        <w:widowControl w:val="0"/>
        <w:tabs>
          <w:tab w:val="left" w:pos="2430"/>
          <w:tab w:val="left" w:pos="5040"/>
          <w:tab w:val="left" w:pos="6660"/>
        </w:tabs>
        <w:autoSpaceDE w:val="0"/>
        <w:autoSpaceDN w:val="0"/>
        <w:adjustRightInd w:val="0"/>
        <w:rPr>
          <w:rFonts w:ascii="Helvetica" w:eastAsia="Times New Roman" w:hAnsi="Helvetica" w:cs="Helvetica"/>
          <w:b/>
          <w:bCs/>
          <w:snapToGrid w:val="0"/>
          <w:sz w:val="28"/>
          <w:szCs w:val="28"/>
        </w:rPr>
      </w:pPr>
      <w:r w:rsidRPr="00C540A7">
        <w:rPr>
          <w:rFonts w:ascii="Helvetica" w:eastAsia="Times New Roman" w:hAnsi="Helvetica" w:cs="Helvetica"/>
          <w:b/>
          <w:bCs/>
          <w:snapToGrid w:val="0"/>
          <w:sz w:val="28"/>
          <w:szCs w:val="28"/>
        </w:rPr>
        <w:t>(</w:t>
      </w:r>
      <w:proofErr w:type="gramStart"/>
      <w:r w:rsidRPr="00C540A7">
        <w:rPr>
          <w:rFonts w:ascii="Helvetica" w:eastAsia="Times New Roman" w:hAnsi="Helvetica" w:cs="Helvetica"/>
          <w:b/>
          <w:bCs/>
          <w:snapToGrid w:val="0"/>
          <w:sz w:val="28"/>
          <w:szCs w:val="28"/>
        </w:rPr>
        <w:t>office</w:t>
      </w:r>
      <w:proofErr w:type="gramEnd"/>
      <w:r w:rsidRPr="00C540A7">
        <w:rPr>
          <w:rFonts w:ascii="Helvetica" w:eastAsia="Times New Roman" w:hAnsi="Helvetica" w:cs="Helvetica"/>
          <w:b/>
          <w:bCs/>
          <w:snapToGrid w:val="0"/>
          <w:sz w:val="28"/>
          <w:szCs w:val="28"/>
        </w:rPr>
        <w:t xml:space="preserve"> hours will be from 7:30 am until 3:45 pm or as needed)</w:t>
      </w:r>
    </w:p>
    <w:p w:rsidR="00C540A7" w:rsidRPr="00C540A7" w:rsidRDefault="00C540A7" w:rsidP="00C540A7">
      <w:pPr>
        <w:widowControl w:val="0"/>
        <w:tabs>
          <w:tab w:val="left" w:pos="1440"/>
          <w:tab w:val="left" w:pos="5040"/>
          <w:tab w:val="left" w:pos="6660"/>
        </w:tabs>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 xml:space="preserve">Catalog </w:t>
      </w:r>
      <w:proofErr w:type="gramStart"/>
      <w:r w:rsidRPr="00C540A7">
        <w:rPr>
          <w:rFonts w:ascii="Times New Roman" w:hAnsi="Times New Roman" w:cs="Times New Roman"/>
          <w:b/>
        </w:rPr>
        <w:t>Description</w:t>
      </w:r>
      <w:r w:rsidRPr="00C540A7">
        <w:rPr>
          <w:rFonts w:ascii="Times New Roman" w:hAnsi="Times New Roman" w:cs="Times New Roman"/>
        </w:rPr>
        <w:t xml:space="preserve"> :</w:t>
      </w:r>
      <w:proofErr w:type="gramEnd"/>
      <w:r w:rsidRPr="00C540A7">
        <w:rPr>
          <w:rFonts w:ascii="Times New Roman" w:hAnsi="Times New Roman" w:cs="Times New Roman"/>
        </w:rPr>
        <w:t xml:space="preserve"> Survey of the development of civilization in the Middle East, Greece, Rome, and Europe from ancient times through the Reformation.</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Prerequisite Course(s</w:t>
      </w:r>
      <w:proofErr w:type="gramStart"/>
      <w:r w:rsidRPr="00C540A7">
        <w:rPr>
          <w:rFonts w:ascii="Times New Roman" w:hAnsi="Times New Roman" w:cs="Times New Roman"/>
          <w:b/>
        </w:rPr>
        <w:t>)</w:t>
      </w:r>
      <w:r w:rsidRPr="00C540A7">
        <w:rPr>
          <w:rFonts w:ascii="Times New Roman" w:hAnsi="Times New Roman" w:cs="Times New Roman"/>
        </w:rPr>
        <w:t xml:space="preserve"> :</w:t>
      </w:r>
      <w:proofErr w:type="gramEnd"/>
      <w:r w:rsidRPr="00C540A7">
        <w:rPr>
          <w:rFonts w:ascii="Times New Roman" w:hAnsi="Times New Roman" w:cs="Times New Roman"/>
        </w:rPr>
        <w:t xml:space="preserve"> None</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 xml:space="preserve">Text(s), </w:t>
      </w:r>
      <w:proofErr w:type="gramStart"/>
      <w:r w:rsidRPr="00C540A7">
        <w:rPr>
          <w:rFonts w:ascii="Times New Roman" w:hAnsi="Times New Roman" w:cs="Times New Roman"/>
          <w:b/>
        </w:rPr>
        <w:t>required</w:t>
      </w:r>
      <w:r w:rsidRPr="00C540A7">
        <w:rPr>
          <w:rFonts w:ascii="Times New Roman" w:hAnsi="Times New Roman" w:cs="Times New Roman"/>
        </w:rPr>
        <w:t xml:space="preserve"> :</w:t>
      </w:r>
      <w:proofErr w:type="gramEnd"/>
      <w:r w:rsidRPr="00C540A7">
        <w:rPr>
          <w:rFonts w:ascii="Times New Roman" w:hAnsi="Times New Roman" w:cs="Times New Roman"/>
        </w:rPr>
        <w:t xml:space="preserve">  </w:t>
      </w:r>
      <w:proofErr w:type="spellStart"/>
      <w:r w:rsidRPr="00C540A7">
        <w:rPr>
          <w:rFonts w:ascii="Times New Roman" w:hAnsi="Times New Roman" w:cs="Times New Roman"/>
        </w:rPr>
        <w:t>Chambres</w:t>
      </w:r>
      <w:proofErr w:type="spellEnd"/>
      <w:r w:rsidRPr="00C540A7">
        <w:rPr>
          <w:rFonts w:ascii="Times New Roman" w:hAnsi="Times New Roman" w:cs="Times New Roman"/>
        </w:rPr>
        <w:t xml:space="preserve">, </w:t>
      </w:r>
      <w:proofErr w:type="spellStart"/>
      <w:r w:rsidRPr="00C540A7">
        <w:rPr>
          <w:rFonts w:ascii="Times New Roman" w:hAnsi="Times New Roman" w:cs="Times New Roman"/>
        </w:rPr>
        <w:t>Hanawalt</w:t>
      </w:r>
      <w:proofErr w:type="spellEnd"/>
      <w:r w:rsidRPr="00C540A7">
        <w:rPr>
          <w:rFonts w:ascii="Times New Roman" w:hAnsi="Times New Roman" w:cs="Times New Roman"/>
        </w:rPr>
        <w:t xml:space="preserve">.  </w:t>
      </w:r>
      <w:proofErr w:type="gramStart"/>
      <w:r w:rsidRPr="00C540A7">
        <w:rPr>
          <w:rFonts w:ascii="Times New Roman" w:hAnsi="Times New Roman" w:cs="Times New Roman"/>
          <w:u w:val="single"/>
        </w:rPr>
        <w:t>The Western Experience.</w:t>
      </w:r>
      <w:proofErr w:type="gramEnd"/>
      <w:r w:rsidRPr="00C540A7">
        <w:rPr>
          <w:rFonts w:ascii="Times New Roman" w:hAnsi="Times New Roman" w:cs="Times New Roman"/>
          <w:u w:val="single"/>
        </w:rPr>
        <w:t xml:space="preserve"> Vol. I</w:t>
      </w:r>
      <w:r w:rsidRPr="00C540A7">
        <w:rPr>
          <w:rFonts w:ascii="Times New Roman" w:hAnsi="Times New Roman" w:cs="Times New Roman"/>
        </w:rPr>
        <w:t>.  New York, NY:  McGraw Hill.</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 xml:space="preserve">Learning </w:t>
      </w:r>
      <w:proofErr w:type="gramStart"/>
      <w:r w:rsidRPr="00C540A7">
        <w:rPr>
          <w:rFonts w:ascii="Times New Roman" w:hAnsi="Times New Roman" w:cs="Times New Roman"/>
          <w:b/>
        </w:rPr>
        <w:t>Outcomes</w:t>
      </w:r>
      <w:r w:rsidRPr="00C540A7">
        <w:rPr>
          <w:rFonts w:ascii="Times New Roman" w:hAnsi="Times New Roman" w:cs="Times New Roman"/>
        </w:rPr>
        <w:t xml:space="preserve"> :</w:t>
      </w:r>
      <w:proofErr w:type="gramEnd"/>
    </w:p>
    <w:p w:rsidR="00C540A7" w:rsidRPr="00C540A7" w:rsidRDefault="00C540A7" w:rsidP="00C540A7">
      <w:pPr>
        <w:widowControl w:val="0"/>
        <w:autoSpaceDE w:val="0"/>
        <w:autoSpaceDN w:val="0"/>
        <w:adjustRightInd w:val="0"/>
        <w:ind w:left="720"/>
        <w:rPr>
          <w:rFonts w:ascii="Times New Roman" w:hAnsi="Times New Roman" w:cs="Times New Roman"/>
        </w:rPr>
      </w:pPr>
      <w:r w:rsidRPr="00C540A7">
        <w:rPr>
          <w:rFonts w:ascii="Times New Roman" w:hAnsi="Times New Roman" w:cs="Times New Roman"/>
        </w:rPr>
        <w:t>Upon successful completion of the course the student will be able to:</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numPr>
          <w:ilvl w:val="0"/>
          <w:numId w:val="15"/>
        </w:numPr>
        <w:tabs>
          <w:tab w:val="left" w:pos="2160"/>
        </w:tabs>
        <w:autoSpaceDE w:val="0"/>
        <w:autoSpaceDN w:val="0"/>
        <w:adjustRightInd w:val="0"/>
        <w:ind w:left="1440"/>
        <w:rPr>
          <w:rFonts w:ascii="Times New Roman" w:hAnsi="Times New Roman" w:cs="Times New Roman"/>
        </w:rPr>
      </w:pPr>
      <w:r w:rsidRPr="00C540A7">
        <w:rPr>
          <w:rFonts w:ascii="Times New Roman" w:hAnsi="Times New Roman" w:cs="Times New Roman"/>
        </w:rPr>
        <w:t>Demonstrate student understanding of the principles upon which history is founded</w:t>
      </w:r>
    </w:p>
    <w:p w:rsidR="00C540A7" w:rsidRPr="00C540A7" w:rsidRDefault="00C540A7" w:rsidP="00C540A7">
      <w:pPr>
        <w:widowControl w:val="0"/>
        <w:numPr>
          <w:ilvl w:val="0"/>
          <w:numId w:val="14"/>
        </w:numPr>
        <w:autoSpaceDE w:val="0"/>
        <w:autoSpaceDN w:val="0"/>
        <w:adjustRightInd w:val="0"/>
        <w:ind w:left="1440"/>
        <w:rPr>
          <w:rFonts w:ascii="Times New Roman" w:hAnsi="Times New Roman" w:cs="Times New Roman"/>
        </w:rPr>
      </w:pPr>
      <w:r w:rsidRPr="00C540A7">
        <w:rPr>
          <w:rFonts w:ascii="Times New Roman" w:hAnsi="Times New Roman" w:cs="Times New Roman"/>
        </w:rPr>
        <w:t>Explain the foundations of Western Civilization as developed in Mesopotamia, Egypt, ancient Greece, and the Roman Empire</w:t>
      </w:r>
    </w:p>
    <w:p w:rsidR="00C540A7" w:rsidRPr="00C540A7" w:rsidRDefault="00C540A7" w:rsidP="00C540A7">
      <w:pPr>
        <w:widowControl w:val="0"/>
        <w:numPr>
          <w:ilvl w:val="0"/>
          <w:numId w:val="14"/>
        </w:numPr>
        <w:autoSpaceDE w:val="0"/>
        <w:autoSpaceDN w:val="0"/>
        <w:adjustRightInd w:val="0"/>
        <w:ind w:left="1440"/>
        <w:rPr>
          <w:rFonts w:ascii="Times New Roman" w:hAnsi="Times New Roman" w:cs="Times New Roman"/>
        </w:rPr>
      </w:pPr>
      <w:r w:rsidRPr="00C540A7">
        <w:rPr>
          <w:rFonts w:ascii="Times New Roman" w:hAnsi="Times New Roman" w:cs="Times New Roman"/>
        </w:rPr>
        <w:t>Demonstrate student awareness concerning the contributions and tensions to Western society from the Islamic states and the Byzantine Empire</w:t>
      </w:r>
    </w:p>
    <w:p w:rsidR="00C540A7" w:rsidRPr="00C540A7" w:rsidRDefault="00C540A7" w:rsidP="00C540A7">
      <w:pPr>
        <w:widowControl w:val="0"/>
        <w:numPr>
          <w:ilvl w:val="0"/>
          <w:numId w:val="14"/>
        </w:numPr>
        <w:autoSpaceDE w:val="0"/>
        <w:autoSpaceDN w:val="0"/>
        <w:adjustRightInd w:val="0"/>
        <w:ind w:left="1440"/>
        <w:rPr>
          <w:rFonts w:ascii="Times New Roman" w:hAnsi="Times New Roman" w:cs="Times New Roman"/>
        </w:rPr>
      </w:pPr>
      <w:r w:rsidRPr="00C540A7">
        <w:rPr>
          <w:rFonts w:ascii="Times New Roman" w:hAnsi="Times New Roman" w:cs="Times New Roman"/>
        </w:rPr>
        <w:t>Apply the historian's values of objectivity, accuracy, and truth to the study of Europe during the Middle Ages, the Renaissance and Reformation Eras and the Era of Emerging States to 1715</w:t>
      </w:r>
    </w:p>
    <w:p w:rsidR="00C540A7" w:rsidRPr="00C540A7" w:rsidRDefault="00C540A7" w:rsidP="00C540A7">
      <w:pPr>
        <w:widowControl w:val="0"/>
        <w:numPr>
          <w:ilvl w:val="0"/>
          <w:numId w:val="14"/>
        </w:numPr>
        <w:autoSpaceDE w:val="0"/>
        <w:autoSpaceDN w:val="0"/>
        <w:adjustRightInd w:val="0"/>
        <w:ind w:left="1440"/>
        <w:rPr>
          <w:rFonts w:ascii="Times New Roman" w:hAnsi="Times New Roman" w:cs="Times New Roman"/>
        </w:rPr>
      </w:pPr>
      <w:r w:rsidRPr="00C540A7">
        <w:rPr>
          <w:rFonts w:ascii="Times New Roman" w:hAnsi="Times New Roman" w:cs="Times New Roman"/>
        </w:rPr>
        <w:t>Develop analytical skills in writing reports and learn the geographic principles associated with the historical development of these civilizations</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rPr>
        <w:t xml:space="preserve">  </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Method of Instruction:</w:t>
      </w:r>
    </w:p>
    <w:p w:rsidR="00C540A7" w:rsidRPr="00C540A7" w:rsidRDefault="00C540A7" w:rsidP="00C540A7">
      <w:pPr>
        <w:widowControl w:val="0"/>
        <w:tabs>
          <w:tab w:val="left" w:pos="720"/>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ab/>
      </w:r>
      <w:r w:rsidRPr="00C540A7">
        <w:rPr>
          <w:rFonts w:ascii="Times New Roman" w:hAnsi="Times New Roman" w:cs="Times New Roman"/>
        </w:rPr>
        <w:t xml:space="preserve"> Lecture</w:t>
      </w:r>
    </w:p>
    <w:p w:rsidR="00C540A7" w:rsidRPr="00C540A7" w:rsidRDefault="00C540A7" w:rsidP="00C540A7">
      <w:pPr>
        <w:widowControl w:val="0"/>
        <w:tabs>
          <w:tab w:val="left" w:pos="720"/>
          <w:tab w:val="left" w:pos="2610"/>
        </w:tabs>
        <w:autoSpaceDE w:val="0"/>
        <w:autoSpaceDN w:val="0"/>
        <w:adjustRightInd w:val="0"/>
        <w:rPr>
          <w:rFonts w:ascii="Times New Roman" w:hAnsi="Times New Roman" w:cs="Times New Roman"/>
        </w:rPr>
      </w:pPr>
      <w:r w:rsidRPr="00C540A7">
        <w:rPr>
          <w:rFonts w:ascii="Times New Roman" w:hAnsi="Times New Roman" w:cs="Times New Roman"/>
        </w:rPr>
        <w:tab/>
        <w:t>Class Discussion</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ab/>
        <w:t>Share Experiences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ab/>
        <w:t>Student Debate</w:t>
      </w:r>
    </w:p>
    <w:p w:rsidR="00C540A7" w:rsidRPr="00C540A7" w:rsidRDefault="00C540A7" w:rsidP="00C540A7">
      <w:pPr>
        <w:widowControl w:val="0"/>
        <w:tabs>
          <w:tab w:val="left" w:pos="2610"/>
        </w:tabs>
        <w:autoSpaceDE w:val="0"/>
        <w:autoSpaceDN w:val="0"/>
        <w:adjustRightInd w:val="0"/>
        <w:rPr>
          <w:rFonts w:ascii="Times New Roman" w:hAnsi="Times New Roman" w:cs="Times New Roman"/>
          <w:b/>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Course Requirements (exams, papers, lab procedures, lab supplies, etc.):</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rPr>
        <w:t>Each student will be required to complete:</w:t>
      </w:r>
    </w:p>
    <w:p w:rsidR="00C540A7" w:rsidRPr="00C540A7" w:rsidRDefault="00C540A7" w:rsidP="00C540A7">
      <w:pPr>
        <w:widowControl w:val="0"/>
        <w:numPr>
          <w:ilvl w:val="0"/>
          <w:numId w:val="13"/>
        </w:numPr>
        <w:tabs>
          <w:tab w:val="left" w:pos="2160"/>
          <w:tab w:val="left" w:pos="4050"/>
        </w:tabs>
        <w:autoSpaceDE w:val="0"/>
        <w:autoSpaceDN w:val="0"/>
        <w:adjustRightInd w:val="0"/>
        <w:rPr>
          <w:rFonts w:ascii="Times New Roman" w:hAnsi="Times New Roman" w:cs="Times New Roman"/>
        </w:rPr>
      </w:pPr>
      <w:r w:rsidRPr="00C540A7">
        <w:rPr>
          <w:rFonts w:ascii="Times New Roman" w:hAnsi="Times New Roman" w:cs="Times New Roman"/>
        </w:rPr>
        <w:t>Historical Book Report – book assigned by the teacher (there will be both a written paper and oral presentation to the teacher where questions dealing with historical preparation will be discussed.)</w:t>
      </w:r>
    </w:p>
    <w:p w:rsidR="00C540A7" w:rsidRPr="00C540A7" w:rsidRDefault="00C540A7" w:rsidP="00C540A7">
      <w:pPr>
        <w:widowControl w:val="0"/>
        <w:numPr>
          <w:ilvl w:val="0"/>
          <w:numId w:val="13"/>
        </w:numPr>
        <w:tabs>
          <w:tab w:val="left" w:pos="2160"/>
          <w:tab w:val="left" w:pos="4050"/>
        </w:tabs>
        <w:autoSpaceDE w:val="0"/>
        <w:autoSpaceDN w:val="0"/>
        <w:adjustRightInd w:val="0"/>
        <w:rPr>
          <w:rFonts w:ascii="Times New Roman" w:hAnsi="Times New Roman" w:cs="Times New Roman"/>
        </w:rPr>
      </w:pPr>
      <w:r w:rsidRPr="00C540A7">
        <w:rPr>
          <w:rFonts w:ascii="Arial" w:hAnsi="Arial" w:cs="Times New Roman"/>
        </w:rPr>
        <w:t xml:space="preserve">Each student is assigned a series of Historical Readings from four source books: </w:t>
      </w:r>
      <w:r w:rsidRPr="00C540A7">
        <w:rPr>
          <w:rFonts w:ascii="Arial" w:hAnsi="Arial" w:cs="Times New Roman"/>
          <w:i/>
        </w:rPr>
        <w:t xml:space="preserve">Everyman in Europe I &amp; </w:t>
      </w:r>
      <w:proofErr w:type="gramStart"/>
      <w:r w:rsidRPr="00C540A7">
        <w:rPr>
          <w:rFonts w:ascii="Arial" w:hAnsi="Arial" w:cs="Times New Roman"/>
          <w:i/>
        </w:rPr>
        <w:t>II</w:t>
      </w:r>
      <w:r w:rsidRPr="00C540A7">
        <w:rPr>
          <w:rFonts w:ascii="Arial" w:hAnsi="Arial" w:cs="Times New Roman"/>
        </w:rPr>
        <w:t>  and</w:t>
      </w:r>
      <w:proofErr w:type="gramEnd"/>
      <w:r w:rsidRPr="00C540A7">
        <w:rPr>
          <w:rFonts w:ascii="Arial" w:hAnsi="Arial" w:cs="Times New Roman"/>
        </w:rPr>
        <w:t xml:space="preserve"> </w:t>
      </w:r>
      <w:r w:rsidRPr="00C540A7">
        <w:rPr>
          <w:rFonts w:ascii="Arial" w:hAnsi="Arial" w:cs="Times New Roman"/>
          <w:i/>
        </w:rPr>
        <w:t xml:space="preserve">Aspects of Western </w:t>
      </w:r>
      <w:proofErr w:type="spellStart"/>
      <w:r w:rsidRPr="00C540A7">
        <w:rPr>
          <w:rFonts w:ascii="Arial" w:hAnsi="Arial" w:cs="Times New Roman"/>
          <w:i/>
        </w:rPr>
        <w:t>CivilizationI</w:t>
      </w:r>
      <w:proofErr w:type="spellEnd"/>
      <w:r w:rsidRPr="00C540A7">
        <w:rPr>
          <w:rFonts w:ascii="Arial" w:hAnsi="Arial" w:cs="Times New Roman"/>
          <w:i/>
        </w:rPr>
        <w:t xml:space="preserve"> &amp; II.</w:t>
      </w:r>
      <w:r w:rsidRPr="00C540A7">
        <w:rPr>
          <w:rFonts w:ascii="Arial" w:hAnsi="Arial" w:cs="Times New Roman"/>
        </w:rPr>
        <w:t xml:space="preserve"> My students than create Historical Reading Research Papers based on the idea of the Document Based Essay Questions of the AP Exams. The grading system is as follows: </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Arial" w:hAnsi="Arial" w:cs="Times New Roman"/>
          <w:b/>
        </w:rPr>
        <w:t>Oral Grade - 100 points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40 points - visual aid</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20 points - outline given to fellow students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40 - presentation</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Arial" w:hAnsi="Arial" w:cs="Times New Roman"/>
          <w:b/>
        </w:rPr>
        <w:t>Written Paper Grade - 100 points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 xml:space="preserve">20 points - </w:t>
      </w:r>
      <w:proofErr w:type="spellStart"/>
      <w:r w:rsidRPr="00C540A7">
        <w:rPr>
          <w:rFonts w:ascii="Arial" w:hAnsi="Arial" w:cs="Times New Roman"/>
          <w:b/>
        </w:rPr>
        <w:t>Bibliograpgy</w:t>
      </w:r>
      <w:proofErr w:type="spellEnd"/>
      <w:r w:rsidRPr="00C540A7">
        <w:rPr>
          <w:rFonts w:ascii="Arial" w:hAnsi="Arial" w:cs="Times New Roman"/>
          <w:b/>
        </w:rPr>
        <w:t xml:space="preserve"> </w:t>
      </w:r>
      <w:proofErr w:type="gramStart"/>
      <w:r w:rsidRPr="00C540A7">
        <w:rPr>
          <w:rFonts w:ascii="Arial" w:hAnsi="Arial" w:cs="Times New Roman"/>
          <w:b/>
        </w:rPr>
        <w:t>( must</w:t>
      </w:r>
      <w:proofErr w:type="gramEnd"/>
      <w:r w:rsidRPr="00C540A7">
        <w:rPr>
          <w:rFonts w:ascii="Arial" w:hAnsi="Arial" w:cs="Times New Roman"/>
          <w:b/>
        </w:rPr>
        <w:t xml:space="preserve"> use MLA style )</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80 points - Written Paper</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Arial" w:hAnsi="Arial" w:cs="Times New Roman"/>
          <w:b/>
        </w:rPr>
        <w:t>Book Report</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Written Paper Grade - 100 points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Oral Individual Discussion - 100 points</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Arial" w:hAnsi="Arial" w:cs="Times New Roman"/>
          <w:b/>
          <w:u w:val="single"/>
        </w:rPr>
        <w:t>CLASS PARTICIPATION:</w:t>
      </w:r>
    </w:p>
    <w:p w:rsidR="00C540A7" w:rsidRPr="00C540A7" w:rsidRDefault="00C540A7" w:rsidP="00C540A7">
      <w:pPr>
        <w:widowControl w:val="0"/>
        <w:autoSpaceDE w:val="0"/>
        <w:autoSpaceDN w:val="0"/>
        <w:adjustRightInd w:val="0"/>
        <w:rPr>
          <w:rFonts w:ascii="Times New Roman" w:hAnsi="Times New Roman" w:cs="Times New Roman"/>
          <w:snapToGrid w:val="0"/>
        </w:rPr>
      </w:pPr>
      <w:r w:rsidRPr="00C540A7">
        <w:rPr>
          <w:rFonts w:ascii="Times New Roman" w:hAnsi="Times New Roman" w:cs="Times New Roman"/>
          <w:snapToGrid w:val="0"/>
        </w:rPr>
        <w:t xml:space="preserve">Students are free to raise questions to seek clarification of lecture and </w:t>
      </w:r>
      <w:proofErr w:type="gramStart"/>
      <w:r w:rsidRPr="00C540A7">
        <w:rPr>
          <w:rFonts w:ascii="Times New Roman" w:hAnsi="Times New Roman" w:cs="Times New Roman"/>
          <w:snapToGrid w:val="0"/>
        </w:rPr>
        <w:t>textbook  information</w:t>
      </w:r>
      <w:proofErr w:type="gramEnd"/>
      <w:r w:rsidRPr="00C540A7">
        <w:rPr>
          <w:rFonts w:ascii="Times New Roman" w:hAnsi="Times New Roman" w:cs="Times New Roman"/>
          <w:snapToGrid w:val="0"/>
        </w:rPr>
        <w:t xml:space="preserve"> and to challenge the instructor, but no points for a grade are awarded for class participation unless they are related to an assigned class project.  </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numPr>
          <w:ilvl w:val="0"/>
          <w:numId w:val="13"/>
        </w:numPr>
        <w:tabs>
          <w:tab w:val="left" w:pos="2160"/>
          <w:tab w:val="left" w:pos="4050"/>
        </w:tabs>
        <w:autoSpaceDE w:val="0"/>
        <w:autoSpaceDN w:val="0"/>
        <w:adjustRightInd w:val="0"/>
        <w:rPr>
          <w:rFonts w:ascii="Times New Roman" w:hAnsi="Times New Roman" w:cs="Times New Roman"/>
        </w:rPr>
      </w:pPr>
      <w:r w:rsidRPr="00C540A7">
        <w:rPr>
          <w:rFonts w:ascii="Times New Roman" w:hAnsi="Times New Roman" w:cs="Times New Roman"/>
        </w:rPr>
        <w:t>Here is a list of Observations/Questions pertinent to the evidence taken from AP material to help students analyze evidence and interpretations presented in historical scholarship.  (Not all of the following will be relevant to each document.)</w:t>
      </w:r>
    </w:p>
    <w:p w:rsidR="00C540A7" w:rsidRPr="00C540A7" w:rsidRDefault="00C540A7" w:rsidP="00C540A7">
      <w:pPr>
        <w:widowControl w:val="0"/>
        <w:numPr>
          <w:ilvl w:val="1"/>
          <w:numId w:val="13"/>
        </w:numPr>
        <w:tabs>
          <w:tab w:val="left" w:pos="4050"/>
          <w:tab w:val="left" w:pos="4770"/>
        </w:tabs>
        <w:autoSpaceDE w:val="0"/>
        <w:autoSpaceDN w:val="0"/>
        <w:adjustRightInd w:val="0"/>
        <w:rPr>
          <w:rFonts w:ascii="Times New Roman" w:hAnsi="Times New Roman" w:cs="Times New Roman"/>
        </w:rPr>
      </w:pPr>
      <w:r w:rsidRPr="00C540A7">
        <w:rPr>
          <w:rFonts w:ascii="Times New Roman" w:hAnsi="Times New Roman" w:cs="Times New Roman"/>
        </w:rPr>
        <w:t>What is the literal meaning of the document?</w:t>
      </w:r>
    </w:p>
    <w:p w:rsidR="00C540A7" w:rsidRPr="00C540A7" w:rsidRDefault="00C540A7" w:rsidP="00C540A7">
      <w:pPr>
        <w:widowControl w:val="0"/>
        <w:numPr>
          <w:ilvl w:val="2"/>
          <w:numId w:val="13"/>
        </w:numPr>
        <w:tabs>
          <w:tab w:val="left" w:pos="5310"/>
        </w:tabs>
        <w:autoSpaceDE w:val="0"/>
        <w:autoSpaceDN w:val="0"/>
        <w:adjustRightInd w:val="0"/>
        <w:rPr>
          <w:rFonts w:ascii="Times New Roman" w:hAnsi="Times New Roman" w:cs="Times New Roman"/>
        </w:rPr>
      </w:pPr>
      <w:r w:rsidRPr="00C540A7">
        <w:rPr>
          <w:rFonts w:ascii="Times New Roman" w:hAnsi="Times New Roman" w:cs="Times New Roman"/>
        </w:rPr>
        <w:t>Biography of the author(s)</w:t>
      </w:r>
    </w:p>
    <w:p w:rsidR="00C540A7" w:rsidRPr="00C540A7" w:rsidRDefault="00C540A7" w:rsidP="00C540A7">
      <w:pPr>
        <w:widowControl w:val="0"/>
        <w:numPr>
          <w:ilvl w:val="2"/>
          <w:numId w:val="13"/>
        </w:numPr>
        <w:tabs>
          <w:tab w:val="left" w:pos="5310"/>
        </w:tabs>
        <w:autoSpaceDE w:val="0"/>
        <w:autoSpaceDN w:val="0"/>
        <w:adjustRightInd w:val="0"/>
        <w:rPr>
          <w:rFonts w:ascii="Times New Roman" w:hAnsi="Times New Roman" w:cs="Times New Roman"/>
        </w:rPr>
      </w:pPr>
      <w:r w:rsidRPr="00C540A7">
        <w:rPr>
          <w:rFonts w:ascii="Times New Roman" w:hAnsi="Times New Roman" w:cs="Times New Roman"/>
        </w:rPr>
        <w:t>Outline of historical times it is written in</w:t>
      </w:r>
    </w:p>
    <w:p w:rsidR="00C540A7" w:rsidRPr="00C540A7" w:rsidRDefault="00C540A7" w:rsidP="00C540A7">
      <w:pPr>
        <w:widowControl w:val="0"/>
        <w:numPr>
          <w:ilvl w:val="2"/>
          <w:numId w:val="13"/>
        </w:numPr>
        <w:tabs>
          <w:tab w:val="left" w:pos="5310"/>
        </w:tabs>
        <w:autoSpaceDE w:val="0"/>
        <w:autoSpaceDN w:val="0"/>
        <w:adjustRightInd w:val="0"/>
        <w:rPr>
          <w:rFonts w:ascii="Times New Roman" w:hAnsi="Times New Roman" w:cs="Times New Roman"/>
        </w:rPr>
      </w:pPr>
      <w:r w:rsidRPr="00C540A7">
        <w:rPr>
          <w:rFonts w:ascii="Times New Roman" w:hAnsi="Times New Roman" w:cs="Times New Roman"/>
        </w:rPr>
        <w:t>Reasons for the document being written</w:t>
      </w:r>
    </w:p>
    <w:p w:rsidR="00C540A7" w:rsidRPr="00C540A7" w:rsidRDefault="00C540A7" w:rsidP="00C540A7">
      <w:pPr>
        <w:widowControl w:val="0"/>
        <w:numPr>
          <w:ilvl w:val="2"/>
          <w:numId w:val="13"/>
        </w:numPr>
        <w:tabs>
          <w:tab w:val="left" w:pos="5310"/>
        </w:tabs>
        <w:autoSpaceDE w:val="0"/>
        <w:autoSpaceDN w:val="0"/>
        <w:adjustRightInd w:val="0"/>
        <w:rPr>
          <w:rFonts w:ascii="Times New Roman" w:hAnsi="Times New Roman" w:cs="Times New Roman"/>
        </w:rPr>
      </w:pPr>
      <w:r w:rsidRPr="00C540A7">
        <w:rPr>
          <w:rFonts w:ascii="Times New Roman" w:hAnsi="Times New Roman" w:cs="Times New Roman"/>
        </w:rPr>
        <w:t>Reaction of others to the writing of the document</w:t>
      </w:r>
    </w:p>
    <w:p w:rsidR="00C540A7" w:rsidRPr="00C540A7" w:rsidRDefault="00C540A7" w:rsidP="00C540A7">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C540A7">
        <w:rPr>
          <w:rFonts w:ascii="Times New Roman" w:hAnsi="Times New Roman" w:cs="Times New Roman"/>
        </w:rPr>
        <w:t>How well situated was the author to observe and record the event?</w:t>
      </w:r>
    </w:p>
    <w:p w:rsidR="00C540A7" w:rsidRPr="00C540A7" w:rsidRDefault="00C540A7" w:rsidP="00C540A7">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C540A7">
        <w:rPr>
          <w:rFonts w:ascii="Times New Roman" w:hAnsi="Times New Roman" w:cs="Times New Roman"/>
        </w:rPr>
        <w:t>Is bias a factor?  (</w:t>
      </w:r>
      <w:proofErr w:type="gramStart"/>
      <w:r w:rsidRPr="00C540A7">
        <w:rPr>
          <w:rFonts w:ascii="Times New Roman" w:hAnsi="Times New Roman" w:cs="Times New Roman"/>
        </w:rPr>
        <w:t>ideological</w:t>
      </w:r>
      <w:proofErr w:type="gramEnd"/>
      <w:r w:rsidRPr="00C540A7">
        <w:rPr>
          <w:rFonts w:ascii="Times New Roman" w:hAnsi="Times New Roman" w:cs="Times New Roman"/>
        </w:rPr>
        <w:t>, class, personal)</w:t>
      </w:r>
    </w:p>
    <w:p w:rsidR="00C540A7" w:rsidRPr="00C540A7" w:rsidRDefault="00C540A7" w:rsidP="00C540A7">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C540A7">
        <w:rPr>
          <w:rFonts w:ascii="Times New Roman" w:hAnsi="Times New Roman" w:cs="Times New Roman"/>
        </w:rPr>
        <w:t>Is specialized information necessary to understand the document?  If so, for which parts?</w:t>
      </w:r>
    </w:p>
    <w:p w:rsidR="00C540A7" w:rsidRPr="00C540A7" w:rsidRDefault="00C540A7" w:rsidP="00C540A7">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C540A7">
        <w:rPr>
          <w:rFonts w:ascii="Times New Roman" w:hAnsi="Times New Roman" w:cs="Times New Roman"/>
        </w:rPr>
        <w:t>Does the report correspond to the dictates of formal common sense?</w:t>
      </w:r>
    </w:p>
    <w:p w:rsidR="00C540A7" w:rsidRPr="00C540A7" w:rsidRDefault="00C540A7" w:rsidP="00C540A7">
      <w:pPr>
        <w:widowControl w:val="0"/>
        <w:numPr>
          <w:ilvl w:val="1"/>
          <w:numId w:val="13"/>
        </w:numPr>
        <w:tabs>
          <w:tab w:val="left" w:pos="3600"/>
          <w:tab w:val="left" w:pos="4050"/>
          <w:tab w:val="left" w:pos="4770"/>
        </w:tabs>
        <w:autoSpaceDE w:val="0"/>
        <w:autoSpaceDN w:val="0"/>
        <w:adjustRightInd w:val="0"/>
        <w:rPr>
          <w:rFonts w:ascii="Times New Roman" w:hAnsi="Times New Roman" w:cs="Times New Roman"/>
        </w:rPr>
      </w:pPr>
      <w:r w:rsidRPr="00C540A7">
        <w:rPr>
          <w:rFonts w:ascii="Times New Roman" w:hAnsi="Times New Roman" w:cs="Times New Roman"/>
        </w:rPr>
        <w:t>Is there corroboration with others?</w:t>
      </w:r>
    </w:p>
    <w:p w:rsidR="00C540A7" w:rsidRPr="00C540A7" w:rsidRDefault="00C540A7" w:rsidP="00C540A7">
      <w:pPr>
        <w:widowControl w:val="0"/>
        <w:numPr>
          <w:ilvl w:val="0"/>
          <w:numId w:val="13"/>
        </w:numPr>
        <w:tabs>
          <w:tab w:val="left" w:pos="2880"/>
          <w:tab w:val="left" w:pos="3330"/>
          <w:tab w:val="left" w:pos="4050"/>
        </w:tabs>
        <w:autoSpaceDE w:val="0"/>
        <w:autoSpaceDN w:val="0"/>
        <w:adjustRightInd w:val="0"/>
        <w:rPr>
          <w:rFonts w:ascii="Times New Roman" w:hAnsi="Times New Roman" w:cs="Times New Roman"/>
        </w:rPr>
      </w:pPr>
      <w:r w:rsidRPr="00C540A7">
        <w:rPr>
          <w:rFonts w:ascii="Times New Roman" w:hAnsi="Times New Roman" w:cs="Times New Roman"/>
        </w:rPr>
        <w:t>Maps and Map Tests on geography, history, and modern states of Europe.</w:t>
      </w:r>
    </w:p>
    <w:p w:rsidR="00C540A7" w:rsidRPr="00C540A7" w:rsidRDefault="00C540A7" w:rsidP="00C540A7">
      <w:pPr>
        <w:widowControl w:val="0"/>
        <w:numPr>
          <w:ilvl w:val="0"/>
          <w:numId w:val="13"/>
        </w:numPr>
        <w:tabs>
          <w:tab w:val="left" w:pos="2880"/>
          <w:tab w:val="left" w:pos="3330"/>
          <w:tab w:val="left" w:pos="4050"/>
        </w:tabs>
        <w:autoSpaceDE w:val="0"/>
        <w:autoSpaceDN w:val="0"/>
        <w:adjustRightInd w:val="0"/>
        <w:rPr>
          <w:rFonts w:ascii="Times New Roman" w:hAnsi="Times New Roman" w:cs="Times New Roman"/>
        </w:rPr>
      </w:pPr>
      <w:r w:rsidRPr="00C540A7">
        <w:rPr>
          <w:rFonts w:ascii="Times New Roman" w:hAnsi="Times New Roman" w:cs="Times New Roman"/>
        </w:rPr>
        <w:t xml:space="preserve">Unit Exams to include:  short </w:t>
      </w:r>
      <w:proofErr w:type="gramStart"/>
      <w:r w:rsidRPr="00C540A7">
        <w:rPr>
          <w:rFonts w:ascii="Times New Roman" w:hAnsi="Times New Roman" w:cs="Times New Roman"/>
        </w:rPr>
        <w:t>answer, multiple-choice, time lines, matching and essay</w:t>
      </w:r>
      <w:proofErr w:type="gramEnd"/>
      <w:r w:rsidRPr="00C540A7">
        <w:rPr>
          <w:rFonts w:ascii="Times New Roman" w:hAnsi="Times New Roman" w:cs="Times New Roman"/>
        </w:rPr>
        <w:t xml:space="preserve"> both in class and take home.  Questions for each section will include both an analytical and interpretive nature.</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Arial" w:hAnsi="Arial" w:cs="Times New Roman"/>
          <w:b/>
        </w:rPr>
        <w:t>In class exam - 100 points each</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proofErr w:type="gramStart"/>
      <w:r w:rsidRPr="00C540A7">
        <w:rPr>
          <w:rFonts w:ascii="Arial" w:hAnsi="Arial" w:cs="Times New Roman"/>
          <w:b/>
        </w:rPr>
        <w:t>take</w:t>
      </w:r>
      <w:proofErr w:type="gramEnd"/>
      <w:r w:rsidRPr="00C540A7">
        <w:rPr>
          <w:rFonts w:ascii="Arial" w:hAnsi="Arial" w:cs="Times New Roman"/>
          <w:b/>
        </w:rPr>
        <w:t xml:space="preserve"> home essay - 50 points</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Arial" w:hAnsi="Times New Roman" w:cs="Times New Roman"/>
        </w:rPr>
        <w:t>There will be a total of 6 exams for the course.</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rPr>
        <w:t xml:space="preserve">The Students Final Grade will be determined by taking the total number of points they have earned on exams and projects and dividing it by the total number of points for the course to get their </w:t>
      </w:r>
      <w:r w:rsidR="00B42379">
        <w:rPr>
          <w:rFonts w:ascii="Times New Roman" w:hAnsi="Times New Roman" w:cs="Times New Roman"/>
        </w:rPr>
        <w:t>%</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b/>
        </w:rPr>
      </w:pPr>
      <w:r w:rsidRPr="00C540A7">
        <w:rPr>
          <w:rFonts w:ascii="Times New Roman" w:hAnsi="Times New Roman" w:cs="Times New Roman"/>
          <w:b/>
        </w:rPr>
        <w:t>Grading System &amp; Point Distribution:</w:t>
      </w:r>
    </w:p>
    <w:p w:rsidR="00C540A7" w:rsidRPr="00C540A7" w:rsidRDefault="00C540A7" w:rsidP="00C540A7">
      <w:pPr>
        <w:widowControl w:val="0"/>
        <w:tabs>
          <w:tab w:val="left" w:pos="720"/>
          <w:tab w:val="left" w:pos="2610"/>
        </w:tabs>
        <w:autoSpaceDE w:val="0"/>
        <w:autoSpaceDN w:val="0"/>
        <w:adjustRightInd w:val="0"/>
        <w:rPr>
          <w:rFonts w:ascii="Times New Roman" w:hAnsi="Times New Roman" w:cs="Times New Roman"/>
          <w:b/>
        </w:rPr>
      </w:pPr>
      <w:r w:rsidRPr="00C540A7">
        <w:rPr>
          <w:rFonts w:ascii="Times New Roman" w:hAnsi="Times New Roman" w:cs="Times New Roman"/>
          <w:b/>
        </w:rPr>
        <w:tab/>
        <w:t>PHS Grading System</w:t>
      </w:r>
      <w:r w:rsidRPr="00C540A7">
        <w:rPr>
          <w:rFonts w:ascii="Times New Roman" w:hAnsi="Times New Roman" w:cs="Times New Roman"/>
          <w:b/>
        </w:rPr>
        <w:tab/>
      </w:r>
      <w:r w:rsidRPr="00C540A7">
        <w:rPr>
          <w:rFonts w:ascii="Times New Roman" w:hAnsi="Times New Roman" w:cs="Times New Roman"/>
          <w:b/>
        </w:rPr>
        <w:tab/>
        <w:t>HACC Grading System</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A = 93-100</w:t>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t>A = 90-100</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A- = 90-92</w:t>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t>B = 80-89</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B+ = 87-89</w:t>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t>C = 70-79</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B = 83-86</w:t>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t>D = 60-69</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B- = 80-82</w:t>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r>
      <w:r w:rsidRPr="00C540A7">
        <w:rPr>
          <w:rFonts w:ascii="Times New Roman" w:hAnsi="Times New Roman" w:cs="Times New Roman"/>
          <w:b/>
        </w:rPr>
        <w:tab/>
        <w:t>F = 59 and below</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C+ = 77-79</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C = 73-76</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C- = 70-72</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D+ = 69-67</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D = 63-66</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D- = 60-62</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ab/>
        <w:t>F = 59 and below</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540A7" w:rsidRPr="00C540A7" w:rsidRDefault="00C540A7" w:rsidP="00C540A7">
      <w:pPr>
        <w:widowControl w:val="0"/>
        <w:tabs>
          <w:tab w:val="left" w:pos="810"/>
          <w:tab w:val="left" w:pos="2610"/>
        </w:tabs>
        <w:autoSpaceDE w:val="0"/>
        <w:autoSpaceDN w:val="0"/>
        <w:adjustRightInd w:val="0"/>
        <w:rPr>
          <w:rFonts w:ascii="Helvetica" w:eastAsia="Times New Roman" w:hAnsi="Helvetica" w:cs="Times New Roman"/>
          <w:b/>
          <w:bCs/>
        </w:rPr>
      </w:pPr>
      <w:r w:rsidRPr="00C540A7">
        <w:rPr>
          <w:rFonts w:ascii="Helvetica" w:eastAsia="Times New Roman" w:hAnsi="Helvetica" w:cs="Times New Roman"/>
          <w:b/>
          <w:bCs/>
        </w:rPr>
        <w:t>COURSE INFORMATION</w:t>
      </w:r>
    </w:p>
    <w:p w:rsidR="00C540A7" w:rsidRPr="00C540A7" w:rsidRDefault="00C540A7" w:rsidP="00C540A7">
      <w:pPr>
        <w:widowControl w:val="0"/>
        <w:autoSpaceDE w:val="0"/>
        <w:autoSpaceDN w:val="0"/>
        <w:adjustRightInd w:val="0"/>
        <w:rPr>
          <w:rFonts w:ascii="Helvetica" w:eastAsia="Times New Roman" w:hAnsi="Helvetica" w:cs="Helvetica"/>
          <w:b/>
          <w:bCs/>
          <w:snapToGrid w:val="0"/>
        </w:rPr>
      </w:pPr>
    </w:p>
    <w:p w:rsidR="00C540A7" w:rsidRPr="00C540A7" w:rsidRDefault="00C540A7" w:rsidP="00C540A7">
      <w:pPr>
        <w:widowControl w:val="0"/>
        <w:tabs>
          <w:tab w:val="left" w:pos="6480"/>
        </w:tabs>
        <w:autoSpaceDE w:val="0"/>
        <w:autoSpaceDN w:val="0"/>
        <w:adjustRightInd w:val="0"/>
        <w:rPr>
          <w:rFonts w:ascii="Helvetica" w:eastAsia="Times New Roman" w:hAnsi="Helvetica" w:cs="Helvetica"/>
          <w:b/>
          <w:bCs/>
          <w:snapToGrid w:val="0"/>
        </w:rPr>
      </w:pPr>
      <w:r w:rsidRPr="00C540A7">
        <w:rPr>
          <w:rFonts w:ascii="Helvetica" w:eastAsia="Times New Roman" w:hAnsi="Helvetica" w:cs="Helvetica"/>
          <w:b/>
          <w:bCs/>
          <w:snapToGrid w:val="0"/>
        </w:rPr>
        <w:t xml:space="preserve">Meeting time/Location </w:t>
      </w:r>
      <w:r w:rsidRPr="00C540A7">
        <w:rPr>
          <w:rFonts w:ascii="Helvetica" w:eastAsia="Times New Roman" w:hAnsi="Helvetica" w:cs="Helvetica"/>
          <w:bCs/>
          <w:snapToGrid w:val="0"/>
        </w:rPr>
        <w:t>– everyday for 90 days (70 minute periods) Room 108</w:t>
      </w:r>
    </w:p>
    <w:p w:rsidR="00C540A7" w:rsidRPr="00C540A7" w:rsidRDefault="00C540A7" w:rsidP="00C540A7">
      <w:pPr>
        <w:widowControl w:val="0"/>
        <w:autoSpaceDE w:val="0"/>
        <w:autoSpaceDN w:val="0"/>
        <w:adjustRightInd w:val="0"/>
        <w:rPr>
          <w:rFonts w:ascii="Helvetica" w:eastAsia="Times New Roman" w:hAnsi="Helvetica" w:cs="Helvetica"/>
          <w:b/>
          <w:bCs/>
          <w:snapToGrid w:val="0"/>
        </w:rPr>
      </w:pPr>
    </w:p>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u w:val="single"/>
        </w:rPr>
      </w:pPr>
      <w:r w:rsidRPr="00C540A7">
        <w:rPr>
          <w:rFonts w:ascii="Helvetica" w:eastAsia="Times New Roman" w:hAnsi="Helvetica" w:cs="Helvetica"/>
          <w:b/>
          <w:bCs/>
          <w:snapToGrid w:val="0"/>
          <w:u w:val="single"/>
        </w:rPr>
        <w:t>Five Period Schedule</w:t>
      </w:r>
    </w:p>
    <w:p w:rsidR="00C540A7" w:rsidRPr="00C540A7" w:rsidRDefault="00C540A7" w:rsidP="00C540A7">
      <w:pPr>
        <w:widowControl w:val="0"/>
        <w:autoSpaceDE w:val="0"/>
        <w:autoSpaceDN w:val="0"/>
        <w:adjustRightInd w:val="0"/>
        <w:jc w:val="center"/>
        <w:rPr>
          <w:rFonts w:ascii="Times New Roman" w:hAnsi="Times New Roman" w:cs="Times New Roman"/>
          <w:snapToGrid w:val="0"/>
        </w:rPr>
      </w:pPr>
    </w:p>
    <w:tbl>
      <w:tblPr>
        <w:tblW w:w="0" w:type="auto"/>
        <w:tblLayout w:type="fixed"/>
        <w:tblLook w:val="0000"/>
      </w:tblPr>
      <w:tblGrid>
        <w:gridCol w:w="3403"/>
        <w:gridCol w:w="3311"/>
        <w:gridCol w:w="3366"/>
      </w:tblGrid>
      <w:tr w:rsidR="00C540A7" w:rsidRPr="00C540A7">
        <w:tc>
          <w:tcPr>
            <w:tcW w:w="3403" w:type="dxa"/>
            <w:tcBorders>
              <w:top w:val="single" w:sz="2" w:space="0" w:color="000000"/>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Times New Roman"/>
                <w:b/>
                <w:bCs/>
                <w:sz w:val="18"/>
                <w:szCs w:val="18"/>
              </w:rPr>
            </w:pPr>
            <w:r w:rsidRPr="00C540A7">
              <w:rPr>
                <w:rFonts w:ascii="Helvetica" w:eastAsia="Times New Roman" w:hAnsi="Helvetica" w:cs="Times New Roman"/>
                <w:b/>
                <w:bCs/>
                <w:sz w:val="18"/>
                <w:szCs w:val="18"/>
              </w:rPr>
              <w:t xml:space="preserve">Class </w:t>
            </w:r>
          </w:p>
        </w:tc>
        <w:tc>
          <w:tcPr>
            <w:tcW w:w="3311" w:type="dxa"/>
            <w:tcBorders>
              <w:top w:val="single" w:sz="2" w:space="0" w:color="000000"/>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 xml:space="preserve">Time </w:t>
            </w:r>
          </w:p>
        </w:tc>
        <w:tc>
          <w:tcPr>
            <w:tcW w:w="3366" w:type="dxa"/>
            <w:tcBorders>
              <w:top w:val="single" w:sz="2" w:space="0" w:color="000000"/>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r w:rsidRPr="00C540A7">
              <w:rPr>
                <w:rFonts w:ascii="Helvetica" w:eastAsia="Times New Roman" w:hAnsi="Helvetica" w:cs="Helvetica"/>
                <w:bCs/>
                <w:snapToGrid w:val="0"/>
                <w:sz w:val="18"/>
                <w:szCs w:val="18"/>
              </w:rPr>
              <w:t>Minutes</w:t>
            </w: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1 </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7:50 </w:t>
            </w:r>
            <w:r w:rsidRPr="00C540A7">
              <w:rPr>
                <w:rFonts w:ascii="Helvetica" w:hAnsi="Times New Roman" w:cs="Times New Roman"/>
                <w:b/>
                <w:sz w:val="18"/>
              </w:rPr>
              <w:t>–</w:t>
            </w:r>
            <w:r w:rsidRPr="00C540A7">
              <w:rPr>
                <w:rFonts w:ascii="Helvetica" w:hAnsi="Times New Roman" w:cs="Times New Roman"/>
                <w:b/>
                <w:sz w:val="18"/>
              </w:rPr>
              <w:t xml:space="preserve"> 9:15</w:t>
            </w: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85</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Homeroom included</w:t>
            </w: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2 </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9:19 </w:t>
            </w:r>
            <w:r w:rsidRPr="00C540A7">
              <w:rPr>
                <w:rFonts w:ascii="Helvetica" w:hAnsi="Times New Roman" w:cs="Times New Roman"/>
                <w:b/>
                <w:sz w:val="18"/>
              </w:rPr>
              <w:t>–</w:t>
            </w:r>
            <w:r w:rsidRPr="00C540A7">
              <w:rPr>
                <w:rFonts w:ascii="Helvetica" w:hAnsi="Times New Roman" w:cs="Times New Roman"/>
                <w:b/>
                <w:sz w:val="18"/>
              </w:rPr>
              <w:t xml:space="preserve"> 10:29 </w:t>
            </w: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70</w:t>
            </w: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3 </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10:33 </w:t>
            </w:r>
            <w:r w:rsidRPr="00C540A7">
              <w:rPr>
                <w:rFonts w:ascii="Helvetica" w:hAnsi="Times New Roman" w:cs="Times New Roman"/>
                <w:b/>
                <w:sz w:val="18"/>
              </w:rPr>
              <w:t>–</w:t>
            </w:r>
            <w:r w:rsidRPr="00C540A7">
              <w:rPr>
                <w:rFonts w:ascii="Helvetica" w:hAnsi="Times New Roman" w:cs="Times New Roman"/>
                <w:b/>
                <w:sz w:val="18"/>
              </w:rPr>
              <w:t xml:space="preserve"> 12:17</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Lunch </w:t>
            </w:r>
            <w:r w:rsidRPr="00C540A7">
              <w:rPr>
                <w:rFonts w:ascii="Helvetica" w:hAnsi="Times New Roman" w:cs="Times New Roman"/>
                <w:b/>
                <w:sz w:val="18"/>
              </w:rPr>
              <w:t>–</w:t>
            </w:r>
            <w:r w:rsidRPr="00C540A7">
              <w:rPr>
                <w:rFonts w:ascii="Helvetica" w:hAnsi="Times New Roman" w:cs="Times New Roman"/>
                <w:b/>
                <w:sz w:val="18"/>
              </w:rPr>
              <w:t xml:space="preserve"> 10:33 </w:t>
            </w:r>
            <w:r w:rsidRPr="00C540A7">
              <w:rPr>
                <w:rFonts w:ascii="Helvetica" w:hAnsi="Times New Roman" w:cs="Times New Roman"/>
                <w:b/>
                <w:sz w:val="18"/>
              </w:rPr>
              <w:t>–</w:t>
            </w:r>
            <w:r w:rsidRPr="00C540A7">
              <w:rPr>
                <w:rFonts w:ascii="Helvetica" w:hAnsi="Times New Roman" w:cs="Times New Roman"/>
                <w:b/>
                <w:sz w:val="18"/>
              </w:rPr>
              <w:t xml:space="preserve"> 11:03</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Class </w:t>
            </w:r>
            <w:r w:rsidRPr="00C540A7">
              <w:rPr>
                <w:rFonts w:ascii="Helvetica" w:hAnsi="Times New Roman" w:cs="Times New Roman"/>
                <w:b/>
                <w:sz w:val="18"/>
              </w:rPr>
              <w:t>–</w:t>
            </w:r>
            <w:r w:rsidRPr="00C540A7">
              <w:rPr>
                <w:rFonts w:ascii="Helvetica" w:hAnsi="Times New Roman" w:cs="Times New Roman"/>
                <w:b/>
                <w:sz w:val="18"/>
              </w:rPr>
              <w:t xml:space="preserve"> 11:07 </w:t>
            </w:r>
            <w:r w:rsidRPr="00C540A7">
              <w:rPr>
                <w:rFonts w:ascii="Helvetica" w:hAnsi="Times New Roman" w:cs="Times New Roman"/>
                <w:b/>
                <w:sz w:val="18"/>
              </w:rPr>
              <w:t>–</w:t>
            </w:r>
            <w:r w:rsidRPr="00C540A7">
              <w:rPr>
                <w:rFonts w:ascii="Helvetica" w:hAnsi="Times New Roman" w:cs="Times New Roman"/>
                <w:b/>
                <w:sz w:val="18"/>
              </w:rPr>
              <w:t xml:space="preserve"> 12:17</w:t>
            </w:r>
          </w:p>
          <w:p w:rsidR="00C540A7" w:rsidRPr="00C540A7" w:rsidRDefault="00C540A7" w:rsidP="00C540A7">
            <w:pPr>
              <w:widowControl w:val="0"/>
              <w:autoSpaceDE w:val="0"/>
              <w:autoSpaceDN w:val="0"/>
              <w:adjustRightInd w:val="0"/>
              <w:rPr>
                <w:rFonts w:ascii="Times New Roman" w:hAnsi="Times New Roman" w:cs="Times New Roman"/>
              </w:rPr>
            </w:pP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Times New Roman"/>
                <w:b/>
                <w:bCs/>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Total = 100</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Lunch = 30 </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Class = 70</w:t>
            </w: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4 </w:t>
            </w: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10:33 </w:t>
            </w:r>
            <w:r w:rsidRPr="00C540A7">
              <w:rPr>
                <w:rFonts w:ascii="Helvetica" w:hAnsi="Times New Roman" w:cs="Times New Roman"/>
                <w:b/>
                <w:sz w:val="18"/>
              </w:rPr>
              <w:t>–</w:t>
            </w:r>
            <w:r w:rsidRPr="00C540A7">
              <w:rPr>
                <w:rFonts w:ascii="Helvetica" w:hAnsi="Times New Roman" w:cs="Times New Roman"/>
                <w:b/>
                <w:sz w:val="18"/>
              </w:rPr>
              <w:t xml:space="preserve"> 12:17</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Class </w:t>
            </w:r>
            <w:r w:rsidRPr="00C540A7">
              <w:rPr>
                <w:rFonts w:ascii="Helvetica" w:hAnsi="Times New Roman" w:cs="Times New Roman"/>
                <w:b/>
                <w:sz w:val="18"/>
              </w:rPr>
              <w:t>–</w:t>
            </w:r>
            <w:r w:rsidRPr="00C540A7">
              <w:rPr>
                <w:rFonts w:ascii="Helvetica" w:hAnsi="Times New Roman" w:cs="Times New Roman"/>
                <w:b/>
                <w:sz w:val="18"/>
              </w:rPr>
              <w:t xml:space="preserve"> 10:33 </w:t>
            </w:r>
            <w:r w:rsidRPr="00C540A7">
              <w:rPr>
                <w:rFonts w:ascii="Helvetica" w:hAnsi="Times New Roman" w:cs="Times New Roman"/>
                <w:b/>
                <w:sz w:val="18"/>
              </w:rPr>
              <w:t>–</w:t>
            </w:r>
            <w:r w:rsidRPr="00C540A7">
              <w:rPr>
                <w:rFonts w:ascii="Helvetica" w:hAnsi="Times New Roman" w:cs="Times New Roman"/>
                <w:b/>
                <w:sz w:val="18"/>
              </w:rPr>
              <w:t xml:space="preserve"> 11:10</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Lunch </w:t>
            </w:r>
            <w:r w:rsidRPr="00C540A7">
              <w:rPr>
                <w:rFonts w:ascii="Helvetica" w:hAnsi="Times New Roman" w:cs="Times New Roman"/>
                <w:b/>
                <w:sz w:val="18"/>
              </w:rPr>
              <w:t>–</w:t>
            </w:r>
            <w:r w:rsidRPr="00C540A7">
              <w:rPr>
                <w:rFonts w:ascii="Helvetica" w:hAnsi="Times New Roman" w:cs="Times New Roman"/>
                <w:b/>
                <w:sz w:val="18"/>
              </w:rPr>
              <w:t xml:space="preserve"> 11:10 </w:t>
            </w:r>
            <w:r w:rsidRPr="00C540A7">
              <w:rPr>
                <w:rFonts w:ascii="Helvetica" w:hAnsi="Times New Roman" w:cs="Times New Roman"/>
                <w:b/>
                <w:sz w:val="18"/>
              </w:rPr>
              <w:t>–</w:t>
            </w:r>
            <w:r w:rsidRPr="00C540A7">
              <w:rPr>
                <w:rFonts w:ascii="Helvetica" w:hAnsi="Times New Roman" w:cs="Times New Roman"/>
                <w:b/>
                <w:sz w:val="18"/>
              </w:rPr>
              <w:t xml:space="preserve"> 11:40</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Class- 11:44 </w:t>
            </w:r>
            <w:r w:rsidRPr="00C540A7">
              <w:rPr>
                <w:rFonts w:ascii="Helvetica" w:hAnsi="Times New Roman" w:cs="Times New Roman"/>
                <w:b/>
                <w:sz w:val="18"/>
              </w:rPr>
              <w:t>–</w:t>
            </w:r>
            <w:r w:rsidRPr="00C540A7">
              <w:rPr>
                <w:rFonts w:ascii="Helvetica" w:hAnsi="Times New Roman" w:cs="Times New Roman"/>
                <w:b/>
                <w:sz w:val="18"/>
              </w:rPr>
              <w:t xml:space="preserve"> 12:17</w:t>
            </w:r>
          </w:p>
          <w:p w:rsidR="00C540A7" w:rsidRPr="00C540A7" w:rsidRDefault="00C540A7" w:rsidP="00C540A7">
            <w:pPr>
              <w:widowControl w:val="0"/>
              <w:autoSpaceDE w:val="0"/>
              <w:autoSpaceDN w:val="0"/>
              <w:adjustRightInd w:val="0"/>
              <w:rPr>
                <w:rFonts w:ascii="Times New Roman" w:hAnsi="Times New Roman" w:cs="Times New Roman"/>
              </w:rPr>
            </w:pP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Times New Roman"/>
                <w:b/>
                <w:bCs/>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Total = 100</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Class = 37</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Lunch = 30</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Class = 33</w:t>
            </w: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5 </w:t>
            </w: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10:33 </w:t>
            </w:r>
            <w:r w:rsidRPr="00C540A7">
              <w:rPr>
                <w:rFonts w:ascii="Helvetica" w:hAnsi="Times New Roman" w:cs="Times New Roman"/>
                <w:b/>
                <w:sz w:val="18"/>
              </w:rPr>
              <w:t>–</w:t>
            </w:r>
            <w:r w:rsidRPr="00C540A7">
              <w:rPr>
                <w:rFonts w:ascii="Helvetica" w:hAnsi="Times New Roman" w:cs="Times New Roman"/>
                <w:b/>
                <w:sz w:val="18"/>
              </w:rPr>
              <w:t xml:space="preserve"> 12:17</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Class </w:t>
            </w:r>
            <w:r w:rsidRPr="00C540A7">
              <w:rPr>
                <w:rFonts w:ascii="Helvetica" w:hAnsi="Times New Roman" w:cs="Times New Roman"/>
                <w:b/>
                <w:sz w:val="18"/>
              </w:rPr>
              <w:t>–</w:t>
            </w:r>
            <w:r w:rsidRPr="00C540A7">
              <w:rPr>
                <w:rFonts w:ascii="Helvetica" w:hAnsi="Times New Roman" w:cs="Times New Roman"/>
                <w:b/>
                <w:sz w:val="18"/>
              </w:rPr>
              <w:t xml:space="preserve"> 10:33 </w:t>
            </w:r>
            <w:r w:rsidRPr="00C540A7">
              <w:rPr>
                <w:rFonts w:ascii="Helvetica" w:hAnsi="Times New Roman" w:cs="Times New Roman"/>
                <w:b/>
                <w:sz w:val="18"/>
              </w:rPr>
              <w:t>–</w:t>
            </w:r>
            <w:r w:rsidRPr="00C540A7">
              <w:rPr>
                <w:rFonts w:ascii="Helvetica" w:hAnsi="Times New Roman" w:cs="Times New Roman"/>
                <w:b/>
                <w:sz w:val="18"/>
              </w:rPr>
              <w:t xml:space="preserve"> 11:47</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Lunch </w:t>
            </w:r>
            <w:r w:rsidRPr="00C540A7">
              <w:rPr>
                <w:rFonts w:ascii="Helvetica" w:hAnsi="Times New Roman" w:cs="Times New Roman"/>
                <w:b/>
                <w:sz w:val="18"/>
              </w:rPr>
              <w:t>–</w:t>
            </w:r>
            <w:r w:rsidRPr="00C540A7">
              <w:rPr>
                <w:rFonts w:ascii="Helvetica" w:hAnsi="Times New Roman" w:cs="Times New Roman"/>
                <w:b/>
                <w:sz w:val="18"/>
              </w:rPr>
              <w:t xml:space="preserve"> 11:47 </w:t>
            </w:r>
            <w:r w:rsidRPr="00C540A7">
              <w:rPr>
                <w:rFonts w:ascii="Helvetica" w:hAnsi="Times New Roman" w:cs="Times New Roman"/>
                <w:b/>
                <w:sz w:val="18"/>
              </w:rPr>
              <w:t>–</w:t>
            </w:r>
            <w:r w:rsidRPr="00C540A7">
              <w:rPr>
                <w:rFonts w:ascii="Helvetica" w:hAnsi="Times New Roman" w:cs="Times New Roman"/>
                <w:b/>
                <w:sz w:val="18"/>
              </w:rPr>
              <w:t xml:space="preserve"> 12:17</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Total = 104</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Class = 74</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 xml:space="preserve">Lunch = 30 </w:t>
            </w: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6 </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12:21 </w:t>
            </w:r>
            <w:r w:rsidRPr="00C540A7">
              <w:rPr>
                <w:rFonts w:ascii="Helvetica" w:hAnsi="Times New Roman" w:cs="Times New Roman"/>
                <w:b/>
                <w:sz w:val="18"/>
              </w:rPr>
              <w:t>–</w:t>
            </w:r>
            <w:r w:rsidRPr="00C540A7">
              <w:rPr>
                <w:rFonts w:ascii="Helvetica" w:hAnsi="Times New Roman" w:cs="Times New Roman"/>
                <w:b/>
                <w:sz w:val="18"/>
              </w:rPr>
              <w:t xml:space="preserve"> 1:31</w:t>
            </w: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70</w:t>
            </w:r>
          </w:p>
          <w:p w:rsidR="00C540A7" w:rsidRPr="00C540A7" w:rsidRDefault="00C540A7" w:rsidP="00C540A7">
            <w:pPr>
              <w:widowControl w:val="0"/>
              <w:autoSpaceDE w:val="0"/>
              <w:autoSpaceDN w:val="0"/>
              <w:adjustRightInd w:val="0"/>
              <w:rPr>
                <w:rFonts w:ascii="Times New Roman" w:hAnsi="Times New Roman" w:cs="Times New Roman"/>
                <w:snapToGrid w:val="0"/>
              </w:rPr>
            </w:pP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Times New Roman"/>
                <w:b/>
                <w:bCs/>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Period 7 </w:t>
            </w:r>
          </w:p>
          <w:p w:rsidR="00C540A7" w:rsidRPr="00C540A7" w:rsidRDefault="00C540A7" w:rsidP="00C540A7">
            <w:pPr>
              <w:widowControl w:val="0"/>
              <w:autoSpaceDE w:val="0"/>
              <w:autoSpaceDN w:val="0"/>
              <w:adjustRightInd w:val="0"/>
              <w:rPr>
                <w:rFonts w:ascii="Times New Roman" w:hAnsi="Times New Roman" w:cs="Times New Roman"/>
              </w:rPr>
            </w:pP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Times New Roman"/>
                <w:b/>
                <w:bCs/>
                <w:sz w:val="18"/>
                <w:szCs w:val="18"/>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b/>
                <w:sz w:val="18"/>
              </w:rPr>
              <w:t xml:space="preserve">1:35 </w:t>
            </w:r>
            <w:r w:rsidRPr="00C540A7">
              <w:rPr>
                <w:rFonts w:ascii="Helvetica" w:hAnsi="Times New Roman" w:cs="Times New Roman"/>
                <w:b/>
                <w:sz w:val="18"/>
              </w:rPr>
              <w:t>–</w:t>
            </w:r>
            <w:r w:rsidRPr="00C540A7">
              <w:rPr>
                <w:rFonts w:ascii="Helvetica" w:hAnsi="Times New Roman" w:cs="Times New Roman"/>
                <w:b/>
                <w:sz w:val="18"/>
              </w:rPr>
              <w:t xml:space="preserve"> 2:45</w:t>
            </w: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70</w:t>
            </w: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p>
        </w:tc>
      </w:tr>
      <w:tr w:rsidR="00C540A7" w:rsidRPr="00C540A7">
        <w:tc>
          <w:tcPr>
            <w:tcW w:w="3403"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tc>
        <w:tc>
          <w:tcPr>
            <w:tcW w:w="3311" w:type="dxa"/>
            <w:tcBorders>
              <w:top w:val="nil"/>
              <w:left w:val="single" w:sz="2" w:space="0" w:color="000000"/>
              <w:bottom w:val="single" w:sz="2" w:space="0" w:color="000000"/>
              <w:right w:val="nil"/>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tc>
        <w:tc>
          <w:tcPr>
            <w:tcW w:w="3366" w:type="dxa"/>
            <w:tcBorders>
              <w:top w:val="nil"/>
              <w:left w:val="single" w:sz="2" w:space="0" w:color="000000"/>
              <w:bottom w:val="single" w:sz="2" w:space="0" w:color="000000"/>
              <w:right w:val="single" w:sz="2" w:space="0" w:color="000000"/>
            </w:tcBorders>
          </w:tcPr>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tc>
      </w:tr>
    </w:tbl>
    <w:p w:rsidR="00C540A7" w:rsidRPr="00C540A7" w:rsidRDefault="00C540A7" w:rsidP="00C540A7">
      <w:pPr>
        <w:widowControl w:val="0"/>
        <w:autoSpaceDE w:val="0"/>
        <w:autoSpaceDN w:val="0"/>
        <w:adjustRightInd w:val="0"/>
        <w:jc w:val="center"/>
        <w:rPr>
          <w:rFonts w:ascii="Helvetica" w:eastAsia="Times New Roman" w:hAnsi="Helvetica" w:cs="Helvetica"/>
          <w:b/>
          <w:bCs/>
          <w:snapToGrid w:val="0"/>
          <w:sz w:val="18"/>
          <w:szCs w:val="18"/>
        </w:rPr>
      </w:pPr>
    </w:p>
    <w:p w:rsidR="00C540A7" w:rsidRPr="00C540A7" w:rsidRDefault="00C540A7" w:rsidP="00C540A7">
      <w:pPr>
        <w:widowControl w:val="0"/>
        <w:autoSpaceDE w:val="0"/>
        <w:autoSpaceDN w:val="0"/>
        <w:adjustRightInd w:val="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 xml:space="preserve">Note: </w:t>
      </w:r>
    </w:p>
    <w:p w:rsidR="00C540A7" w:rsidRPr="00C540A7" w:rsidRDefault="00C540A7" w:rsidP="00C540A7">
      <w:pPr>
        <w:widowControl w:val="0"/>
        <w:numPr>
          <w:ilvl w:val="0"/>
          <w:numId w:val="12"/>
        </w:numPr>
        <w:autoSpaceDE w:val="0"/>
        <w:autoSpaceDN w:val="0"/>
        <w:adjustRightInd w:val="0"/>
        <w:spacing w:after="200" w:line="276" w:lineRule="auto"/>
        <w:ind w:left="72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 xml:space="preserve">74 minutes classes include 4 minutes of pass time. </w:t>
      </w:r>
    </w:p>
    <w:p w:rsidR="00C540A7" w:rsidRPr="00C540A7" w:rsidRDefault="00C540A7" w:rsidP="00C540A7">
      <w:pPr>
        <w:widowControl w:val="0"/>
        <w:numPr>
          <w:ilvl w:val="0"/>
          <w:numId w:val="12"/>
        </w:numPr>
        <w:autoSpaceDE w:val="0"/>
        <w:autoSpaceDN w:val="0"/>
        <w:adjustRightInd w:val="0"/>
        <w:spacing w:after="200" w:line="276" w:lineRule="auto"/>
        <w:ind w:left="72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Homeroom is included in the first period</w:t>
      </w:r>
    </w:p>
    <w:p w:rsidR="00C540A7" w:rsidRPr="00C540A7" w:rsidRDefault="00C540A7" w:rsidP="00C540A7">
      <w:pPr>
        <w:widowControl w:val="0"/>
        <w:numPr>
          <w:ilvl w:val="0"/>
          <w:numId w:val="12"/>
        </w:numPr>
        <w:autoSpaceDE w:val="0"/>
        <w:autoSpaceDN w:val="0"/>
        <w:adjustRightInd w:val="0"/>
        <w:spacing w:after="200" w:line="276" w:lineRule="auto"/>
        <w:ind w:left="720"/>
        <w:rPr>
          <w:rFonts w:ascii="Helvetica" w:eastAsia="Times New Roman" w:hAnsi="Helvetica" w:cs="Helvetica"/>
          <w:b/>
          <w:bCs/>
          <w:snapToGrid w:val="0"/>
          <w:sz w:val="18"/>
          <w:szCs w:val="18"/>
        </w:rPr>
      </w:pPr>
      <w:r w:rsidRPr="00C540A7">
        <w:rPr>
          <w:rFonts w:ascii="Helvetica" w:eastAsia="Times New Roman" w:hAnsi="Helvetica" w:cs="Helvetica"/>
          <w:b/>
          <w:bCs/>
          <w:snapToGrid w:val="0"/>
          <w:sz w:val="18"/>
          <w:szCs w:val="18"/>
        </w:rPr>
        <w:t>First period begins five minutes late</w:t>
      </w:r>
    </w:p>
    <w:p w:rsidR="00C540A7" w:rsidRPr="00C540A7" w:rsidRDefault="00C540A7" w:rsidP="00C540A7">
      <w:pPr>
        <w:widowControl w:val="0"/>
        <w:autoSpaceDE w:val="0"/>
        <w:autoSpaceDN w:val="0"/>
        <w:adjustRightInd w:val="0"/>
        <w:rPr>
          <w:rFonts w:ascii="Helvetica" w:eastAsia="Times New Roman" w:hAnsi="Helvetica" w:cs="Helvetica"/>
          <w:b/>
          <w:bCs/>
          <w:snapToGrid w:val="0"/>
        </w:rPr>
      </w:pPr>
      <w:r w:rsidRPr="00C540A7">
        <w:rPr>
          <w:rFonts w:ascii="Helvetica" w:eastAsia="Times New Roman" w:hAnsi="Helvetica" w:cs="Helvetica"/>
          <w:b/>
          <w:bCs/>
          <w:snapToGrid w:val="0"/>
        </w:rPr>
        <w:t>Delayed Opening Time</w:t>
      </w:r>
      <w:r w:rsidRPr="00C540A7">
        <w:rPr>
          <w:rFonts w:ascii="Helvetica" w:eastAsia="Times New Roman" w:hAnsi="Helvetica" w:cs="Helvetica"/>
          <w:bCs/>
          <w:snapToGrid w:val="0"/>
        </w:rPr>
        <w:t xml:space="preserve"> </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rPr>
        <w:t>Palmyra Area School District policy:</w:t>
      </w:r>
    </w:p>
    <w:p w:rsidR="00C540A7" w:rsidRPr="00C540A7" w:rsidRDefault="00C540A7" w:rsidP="00C540A7">
      <w:pPr>
        <w:widowControl w:val="0"/>
        <w:autoSpaceDE w:val="0"/>
        <w:autoSpaceDN w:val="0"/>
        <w:adjustRightInd w:val="0"/>
        <w:ind w:firstLine="720"/>
        <w:rPr>
          <w:rFonts w:ascii="Helvetica" w:eastAsia="Times New Roman" w:hAnsi="Helvetica" w:cs="Helvetica"/>
          <w:b/>
          <w:bCs/>
          <w:snapToGrid w:val="0"/>
        </w:rPr>
      </w:pPr>
      <w:r w:rsidRPr="00C540A7">
        <w:rPr>
          <w:rFonts w:ascii="Helvetica" w:eastAsia="Times New Roman" w:hAnsi="Helvetica" w:cs="Helvetica"/>
          <w:bCs/>
          <w:snapToGrid w:val="0"/>
        </w:rPr>
        <w:t>one or two hour delay</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rPr>
        <w:t>reduce time of first and second period</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Helvetica" w:eastAsia="Times New Roman" w:hAnsi="Helvetica" w:cs="Times New Roman"/>
          <w:b/>
          <w:bCs/>
        </w:rPr>
      </w:pPr>
      <w:r w:rsidRPr="00C540A7">
        <w:rPr>
          <w:rFonts w:ascii="Helvetica" w:eastAsia="Times New Roman" w:hAnsi="Helvetica" w:cs="Times New Roman"/>
          <w:b/>
          <w:bCs/>
        </w:rPr>
        <w:t>Academic Dishonesty</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Palmyra School District Policy</w:t>
      </w:r>
    </w:p>
    <w:p w:rsidR="00C540A7" w:rsidRPr="00C540A7" w:rsidRDefault="00C540A7" w:rsidP="00C540A7">
      <w:pPr>
        <w:widowControl w:val="0"/>
        <w:autoSpaceDE w:val="0"/>
        <w:autoSpaceDN w:val="0"/>
        <w:adjustRightInd w:val="0"/>
        <w:spacing w:before="244" w:line="249" w:lineRule="exact"/>
        <w:rPr>
          <w:rFonts w:ascii="Times New Roman" w:hAnsi="Times New Roman" w:cs="Times New Roman"/>
        </w:rPr>
      </w:pPr>
      <w:r w:rsidRPr="00C540A7">
        <w:rPr>
          <w:rFonts w:ascii="Times New Roman" w:hAnsi="Times New Roman" w:cs="Times New Roman"/>
          <w:b/>
          <w:u w:val="single"/>
        </w:rPr>
        <w:t>ACADEMIC DISHONESTY</w:t>
      </w:r>
      <w:r w:rsidRPr="00C540A7">
        <w:rPr>
          <w:rFonts w:ascii="Times New Roman" w:hAnsi="Times New Roman" w:cs="Times New Roman"/>
        </w:rPr>
        <w:t xml:space="preserve">  is defined in Administrative Procedure 594.  A partial description of this procedure is given below. </w:t>
      </w:r>
    </w:p>
    <w:p w:rsidR="00C540A7" w:rsidRPr="00C540A7" w:rsidRDefault="00C540A7" w:rsidP="00C540A7">
      <w:pPr>
        <w:widowControl w:val="0"/>
        <w:autoSpaceDE w:val="0"/>
        <w:autoSpaceDN w:val="0"/>
        <w:adjustRightInd w:val="0"/>
        <w:spacing w:before="244" w:line="249" w:lineRule="exact"/>
        <w:rPr>
          <w:rFonts w:ascii="Times New Roman" w:hAnsi="Times New Roman" w:cs="Times New Roman"/>
        </w:rPr>
      </w:pPr>
      <w:r w:rsidRPr="00C540A7">
        <w:rPr>
          <w:rFonts w:ascii="Times New Roman" w:hAnsi="Times New Roman" w:cs="Times New Roman"/>
        </w:rPr>
        <w:t xml:space="preserve">“Academic dishonesty is defined as an intentional act of deception in which a student seeks to claim credit for the work or effort of another person, or uses unauthorized material or fabricated information in any academic work.”  It includes, but is not limited to: </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spacing w:line="249" w:lineRule="exact"/>
        <w:ind w:left="1440" w:hanging="720"/>
        <w:rPr>
          <w:rFonts w:ascii="Times New Roman" w:hAnsi="Times New Roman" w:cs="Times New Roman"/>
        </w:rPr>
      </w:pPr>
      <w:r w:rsidRPr="00C540A7">
        <w:rPr>
          <w:rFonts w:ascii="Times New Roman" w:hAnsi="Times New Roman" w:cs="Times New Roman"/>
        </w:rPr>
        <w:t xml:space="preserve">A. </w:t>
      </w:r>
      <w:r w:rsidRPr="00C540A7">
        <w:rPr>
          <w:rFonts w:ascii="Times New Roman" w:hAnsi="Times New Roman" w:cs="Times New Roman"/>
        </w:rPr>
        <w:tab/>
        <w:t xml:space="preserve">Cheating - giving or receiving answers on assigned material, using materials or aids forbidden by the instructor ... unauthorized possession of examinations.... </w:t>
      </w:r>
    </w:p>
    <w:p w:rsidR="00C540A7" w:rsidRPr="00C540A7" w:rsidRDefault="00E11F1D" w:rsidP="00C540A7">
      <w:pPr>
        <w:widowControl w:val="0"/>
        <w:autoSpaceDE w:val="0"/>
        <w:autoSpaceDN w:val="0"/>
        <w:adjustRightInd w:val="0"/>
        <w:rPr>
          <w:rFonts w:ascii="Times New Roman" w:hAnsi="Times New Roman" w:cs="Times New Roman"/>
        </w:rPr>
      </w:pPr>
      <w:r>
        <w:rPr>
          <w:rFonts w:ascii="Times New Roman" w:hAnsi="Times New Roman" w:cs="Times New Roman"/>
        </w:rPr>
        <w:tab/>
      </w:r>
      <w:r w:rsidR="00C540A7" w:rsidRPr="00C540A7">
        <w:rPr>
          <w:rFonts w:ascii="Times New Roman" w:hAnsi="Times New Roman" w:cs="Times New Roman"/>
        </w:rPr>
        <w:t xml:space="preserve">B. </w:t>
      </w:r>
      <w:r w:rsidR="00C540A7" w:rsidRPr="00C540A7">
        <w:rPr>
          <w:rFonts w:ascii="Times New Roman" w:hAnsi="Times New Roman" w:cs="Times New Roman"/>
        </w:rPr>
        <w:tab/>
        <w:t xml:space="preserve">Plagiarism - offering someone else's work, words, or ideas as one's own or using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C540A7" w:rsidRPr="00C540A7">
        <w:rPr>
          <w:rFonts w:ascii="Times New Roman" w:hAnsi="Times New Roman" w:cs="Times New Roman"/>
        </w:rPr>
        <w:t xml:space="preserve">material from another source without acknowledgement. </w:t>
      </w:r>
    </w:p>
    <w:p w:rsidR="00C540A7" w:rsidRPr="00C540A7" w:rsidRDefault="00C540A7" w:rsidP="00C540A7">
      <w:pPr>
        <w:widowControl w:val="0"/>
        <w:autoSpaceDE w:val="0"/>
        <w:autoSpaceDN w:val="0"/>
        <w:adjustRightInd w:val="0"/>
        <w:ind w:left="1440" w:hanging="720"/>
        <w:rPr>
          <w:rFonts w:ascii="Times New Roman" w:hAnsi="Times New Roman" w:cs="Times New Roman"/>
        </w:rPr>
      </w:pPr>
      <w:r w:rsidRPr="00C540A7">
        <w:rPr>
          <w:rFonts w:ascii="Times New Roman" w:hAnsi="Times New Roman" w:cs="Times New Roman"/>
        </w:rPr>
        <w:t xml:space="preserve"> C.</w:t>
      </w:r>
      <w:r w:rsidRPr="00C540A7">
        <w:rPr>
          <w:rFonts w:ascii="Times New Roman" w:hAnsi="Times New Roman" w:cs="Times New Roman"/>
        </w:rPr>
        <w:tab/>
        <w:t xml:space="preserve"> Interference – interfering without permission with the work of another student, either by obtaining, changing or destroying the work of another student.</w:t>
      </w:r>
    </w:p>
    <w:p w:rsidR="00C540A7" w:rsidRPr="00C540A7" w:rsidRDefault="00C540A7" w:rsidP="00C540A7">
      <w:pPr>
        <w:widowControl w:val="0"/>
        <w:tabs>
          <w:tab w:val="left" w:pos="756"/>
          <w:tab w:val="left" w:pos="1008"/>
          <w:tab w:val="left" w:pos="1260"/>
          <w:tab w:val="left" w:pos="1512"/>
          <w:tab w:val="left" w:pos="1764"/>
          <w:tab w:val="left" w:pos="2016"/>
          <w:tab w:val="center" w:pos="8904"/>
        </w:tabs>
        <w:autoSpaceDE w:val="0"/>
        <w:autoSpaceDN w:val="0"/>
        <w:adjustRightInd w:val="0"/>
        <w:ind w:left="1440" w:hanging="720"/>
        <w:rPr>
          <w:rFonts w:ascii="Times New Roman" w:hAnsi="Times New Roman" w:cs="Times New Roman"/>
        </w:rPr>
      </w:pPr>
      <w:r w:rsidRPr="00C540A7">
        <w:rPr>
          <w:rFonts w:ascii="Times New Roman" w:hAnsi="Times New Roman" w:cs="Times New Roman"/>
        </w:rPr>
        <w:t>D.</w:t>
      </w:r>
      <w:r w:rsidRPr="00C540A7">
        <w:rPr>
          <w:rFonts w:ascii="Times New Roman" w:hAnsi="Times New Roman" w:cs="Times New Roman"/>
        </w:rPr>
        <w:tab/>
      </w:r>
      <w:r w:rsidRPr="00C540A7">
        <w:rPr>
          <w:rFonts w:ascii="Times New Roman" w:hAnsi="Times New Roman" w:cs="Times New Roman"/>
        </w:rPr>
        <w:tab/>
      </w:r>
      <w:r w:rsidRPr="00C540A7">
        <w:rPr>
          <w:rFonts w:ascii="Times New Roman" w:hAnsi="Times New Roman" w:cs="Times New Roman"/>
        </w:rPr>
        <w:tab/>
        <w:t>Buying or selling of term papers, homework, examinations, laboratory assignments, computer programs, etc.</w:t>
      </w:r>
    </w:p>
    <w:p w:rsidR="00C540A7" w:rsidRPr="00C540A7" w:rsidRDefault="00C540A7" w:rsidP="00C540A7">
      <w:pPr>
        <w:widowControl w:val="0"/>
        <w:autoSpaceDE w:val="0"/>
        <w:autoSpaceDN w:val="0"/>
        <w:adjustRightInd w:val="0"/>
        <w:spacing w:before="9" w:line="249" w:lineRule="exact"/>
        <w:ind w:firstLine="720"/>
        <w:rPr>
          <w:rFonts w:ascii="Times New Roman" w:hAnsi="Times New Roman" w:cs="Times New Roman"/>
        </w:rPr>
      </w:pPr>
      <w:r w:rsidRPr="00C540A7">
        <w:rPr>
          <w:rFonts w:ascii="Times New Roman" w:hAnsi="Times New Roman" w:cs="Times New Roman"/>
        </w:rPr>
        <w:t xml:space="preserve">E. </w:t>
      </w:r>
      <w:r w:rsidRPr="00C540A7">
        <w:rPr>
          <w:rFonts w:ascii="Times New Roman" w:hAnsi="Times New Roman" w:cs="Times New Roman"/>
        </w:rPr>
        <w:tab/>
        <w:t xml:space="preserve">Falsifying of one's own or another's records </w:t>
      </w:r>
    </w:p>
    <w:p w:rsidR="00C540A7" w:rsidRPr="00C540A7" w:rsidRDefault="00C540A7" w:rsidP="00C540A7">
      <w:pPr>
        <w:widowControl w:val="0"/>
        <w:autoSpaceDE w:val="0"/>
        <w:autoSpaceDN w:val="0"/>
        <w:adjustRightInd w:val="0"/>
        <w:spacing w:line="249" w:lineRule="exact"/>
        <w:ind w:firstLine="720"/>
        <w:rPr>
          <w:rFonts w:ascii="Times New Roman" w:hAnsi="Times New Roman" w:cs="Times New Roman"/>
        </w:rPr>
      </w:pPr>
      <w:r w:rsidRPr="00C540A7">
        <w:rPr>
          <w:rFonts w:ascii="Times New Roman" w:hAnsi="Times New Roman" w:cs="Times New Roman"/>
        </w:rPr>
        <w:t xml:space="preserve">F. </w:t>
      </w:r>
      <w:r w:rsidRPr="00C540A7">
        <w:rPr>
          <w:rFonts w:ascii="Times New Roman" w:hAnsi="Times New Roman" w:cs="Times New Roman"/>
        </w:rPr>
        <w:tab/>
        <w:t xml:space="preserve">Knowingly assisting someone who engages in A - E above. </w:t>
      </w:r>
    </w:p>
    <w:p w:rsidR="00C540A7" w:rsidRPr="00C540A7" w:rsidRDefault="00C540A7" w:rsidP="00C540A7">
      <w:pPr>
        <w:widowControl w:val="0"/>
        <w:autoSpaceDE w:val="0"/>
        <w:autoSpaceDN w:val="0"/>
        <w:adjustRightInd w:val="0"/>
        <w:rPr>
          <w:rFonts w:ascii="Times New Roman" w:hAnsi="Times New Roman" w:cs="Times New Roman"/>
        </w:rPr>
      </w:pPr>
    </w:p>
    <w:p w:rsidR="00E11F1D" w:rsidRDefault="00C540A7" w:rsidP="00E11F1D">
      <w:pPr>
        <w:widowControl w:val="0"/>
        <w:autoSpaceDE w:val="0"/>
        <w:autoSpaceDN w:val="0"/>
        <w:adjustRightInd w:val="0"/>
        <w:spacing w:before="240" w:line="259" w:lineRule="exact"/>
        <w:rPr>
          <w:rFonts w:ascii="Times New Roman" w:hAnsi="Times New Roman" w:cs="Times New Roman"/>
        </w:rPr>
      </w:pPr>
      <w:r w:rsidRPr="00C540A7">
        <w:rPr>
          <w:rFonts w:ascii="Times New Roman" w:hAnsi="Times New Roman" w:cs="Times New Roman"/>
        </w:rPr>
        <w:t xml:space="preserve">Penalties for students found to have committed academic dishonesty include, but may not be limited to, the following: </w:t>
      </w:r>
    </w:p>
    <w:p w:rsidR="00C540A7" w:rsidRPr="00C540A7" w:rsidRDefault="00B42379" w:rsidP="00E11F1D">
      <w:pPr>
        <w:widowControl w:val="0"/>
        <w:autoSpaceDE w:val="0"/>
        <w:autoSpaceDN w:val="0"/>
        <w:adjustRightInd w:val="0"/>
        <w:spacing w:before="240" w:line="259" w:lineRule="exact"/>
        <w:rPr>
          <w:rFonts w:ascii="Times New Roman" w:hAnsi="Times New Roman" w:cs="Times New Roman"/>
        </w:rPr>
      </w:pPr>
      <w:r>
        <w:rPr>
          <w:rFonts w:ascii="Times New Roman" w:hAnsi="Times New Roman" w:cs="Times New Roman"/>
        </w:rPr>
        <w:t>A.</w:t>
      </w:r>
      <w:r w:rsidRPr="00C540A7">
        <w:rPr>
          <w:rFonts w:ascii="Times New Roman" w:hAnsi="Times New Roman" w:cs="Times New Roman"/>
        </w:rPr>
        <w:t xml:space="preserve"> Lowering</w:t>
      </w:r>
      <w:r w:rsidR="00C540A7" w:rsidRPr="00C540A7">
        <w:rPr>
          <w:rFonts w:ascii="Times New Roman" w:hAnsi="Times New Roman" w:cs="Times New Roman"/>
        </w:rPr>
        <w:t xml:space="preserve"> of a grade or failure for a particular assignment,</w:t>
      </w:r>
    </w:p>
    <w:p w:rsidR="00C540A7" w:rsidRPr="00C540A7" w:rsidRDefault="00C540A7" w:rsidP="00C540A7">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C540A7">
        <w:rPr>
          <w:rFonts w:ascii="Times New Roman" w:hAnsi="Times New Roman" w:cs="Times New Roman"/>
        </w:rPr>
        <w:t>B.</w:t>
      </w:r>
      <w:r w:rsidRPr="00C540A7">
        <w:rPr>
          <w:rFonts w:ascii="Times New Roman" w:hAnsi="Times New Roman" w:cs="Times New Roman"/>
        </w:rPr>
        <w:tab/>
        <w:t>Lowering of a grade, failure, and/or dismissal from the course.</w:t>
      </w:r>
    </w:p>
    <w:p w:rsidR="00C540A7" w:rsidRPr="00C540A7" w:rsidRDefault="00C540A7" w:rsidP="00C540A7">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C540A7">
        <w:rPr>
          <w:rFonts w:ascii="Times New Roman" w:hAnsi="Times New Roman" w:cs="Times New Roman"/>
        </w:rPr>
        <w:t>C.</w:t>
      </w:r>
      <w:r w:rsidRPr="00C540A7">
        <w:rPr>
          <w:rFonts w:ascii="Times New Roman" w:hAnsi="Times New Roman" w:cs="Times New Roman"/>
        </w:rPr>
        <w:tab/>
        <w:t>Disciplinary probation-may include a limitation on credits, mandatory repeat of a course, etc.</w:t>
      </w:r>
    </w:p>
    <w:p w:rsidR="00C540A7" w:rsidRPr="00C540A7" w:rsidRDefault="00C540A7" w:rsidP="00C540A7">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C540A7">
        <w:rPr>
          <w:rFonts w:ascii="Times New Roman" w:hAnsi="Times New Roman" w:cs="Times New Roman"/>
        </w:rPr>
        <w:t>D.</w:t>
      </w:r>
      <w:r w:rsidRPr="00C540A7">
        <w:rPr>
          <w:rFonts w:ascii="Times New Roman" w:hAnsi="Times New Roman" w:cs="Times New Roman"/>
        </w:rPr>
        <w:tab/>
        <w:t>Suspension from a curriculum.</w:t>
      </w:r>
    </w:p>
    <w:p w:rsidR="00C540A7" w:rsidRPr="00C540A7" w:rsidRDefault="00C540A7" w:rsidP="00C540A7">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r w:rsidRPr="00C540A7">
        <w:rPr>
          <w:rFonts w:ascii="Times New Roman" w:hAnsi="Times New Roman" w:cs="Times New Roman"/>
        </w:rPr>
        <w:t>E.</w:t>
      </w:r>
      <w:r w:rsidRPr="00C540A7">
        <w:rPr>
          <w:rFonts w:ascii="Times New Roman" w:hAnsi="Times New Roman" w:cs="Times New Roman"/>
        </w:rPr>
        <w:tab/>
        <w:t>Suspension from the College</w:t>
      </w:r>
    </w:p>
    <w:p w:rsidR="00C540A7" w:rsidRPr="00C540A7" w:rsidRDefault="00C540A7" w:rsidP="00C540A7">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p>
    <w:p w:rsidR="00C540A7" w:rsidRPr="00C540A7" w:rsidRDefault="00C540A7" w:rsidP="00C540A7">
      <w:pPr>
        <w:widowControl w:val="0"/>
        <w:tabs>
          <w:tab w:val="center" w:pos="684"/>
          <w:tab w:val="left" w:pos="936"/>
          <w:tab w:val="left" w:pos="1188"/>
          <w:tab w:val="left" w:pos="1440"/>
          <w:tab w:val="left" w:pos="1692"/>
          <w:tab w:val="left" w:pos="1944"/>
          <w:tab w:val="left" w:pos="2196"/>
          <w:tab w:val="center" w:pos="9084"/>
        </w:tabs>
        <w:autoSpaceDE w:val="0"/>
        <w:autoSpaceDN w:val="0"/>
        <w:adjustRightInd w:val="0"/>
        <w:ind w:left="1260" w:hanging="1260"/>
        <w:jc w:val="both"/>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Helvetica" w:eastAsia="Times New Roman" w:hAnsi="Helvetica" w:cs="Helvetica"/>
          <w:b/>
          <w:bCs/>
          <w:sz w:val="18"/>
          <w:szCs w:val="18"/>
          <w:u w:val="single"/>
        </w:rPr>
      </w:pPr>
      <w:r w:rsidRPr="00C540A7">
        <w:rPr>
          <w:rFonts w:ascii="Helvetica" w:eastAsia="Times New Roman" w:hAnsi="Helvetica" w:cs="Helvetica"/>
          <w:b/>
          <w:bCs/>
          <w:sz w:val="18"/>
          <w:szCs w:val="18"/>
          <w:u w:val="single"/>
        </w:rPr>
        <w:t>PLAGIARISM PROCEDURE</w:t>
      </w:r>
    </w:p>
    <w:p w:rsidR="00C540A7" w:rsidRPr="00C540A7" w:rsidRDefault="00C540A7" w:rsidP="00C540A7">
      <w:pPr>
        <w:widowControl w:val="0"/>
        <w:autoSpaceDE w:val="0"/>
        <w:autoSpaceDN w:val="0"/>
        <w:adjustRightInd w:val="0"/>
        <w:spacing w:line="240" w:lineRule="atLeast"/>
        <w:jc w:val="center"/>
        <w:rPr>
          <w:rFonts w:ascii="Helvetica" w:eastAsia="Times New Roman" w:hAnsi="Helvetica" w:cs="Helvetica"/>
          <w:b/>
          <w:bCs/>
          <w:sz w:val="18"/>
          <w:szCs w:val="18"/>
          <w:u w:val="single"/>
        </w:rPr>
      </w:pPr>
    </w:p>
    <w:p w:rsidR="00C540A7" w:rsidRPr="00C540A7" w:rsidRDefault="00C540A7" w:rsidP="00C540A7">
      <w:pPr>
        <w:widowControl w:val="0"/>
        <w:autoSpaceDE w:val="0"/>
        <w:autoSpaceDN w:val="0"/>
        <w:adjustRightInd w:val="0"/>
        <w:spacing w:line="240" w:lineRule="atLeast"/>
        <w:rPr>
          <w:rFonts w:ascii="Helvetica" w:eastAsia="Times New Roman" w:hAnsi="Helvetica" w:cs="Helvetica"/>
          <w:sz w:val="18"/>
          <w:szCs w:val="18"/>
        </w:rPr>
      </w:pPr>
      <w:r w:rsidRPr="00C540A7">
        <w:rPr>
          <w:rFonts w:ascii="Helvetica" w:eastAsia="Times New Roman" w:hAnsi="Helvetica" w:cs="Helvetica"/>
          <w:b/>
          <w:sz w:val="18"/>
          <w:szCs w:val="18"/>
          <w:u w:val="single"/>
        </w:rPr>
        <w:t>Definition</w:t>
      </w:r>
      <w:r w:rsidRPr="00C540A7">
        <w:rPr>
          <w:rFonts w:ascii="Helvetica" w:eastAsia="Times New Roman" w:hAnsi="Helvetica" w:cs="Helvetica"/>
          <w:b/>
          <w:sz w:val="18"/>
          <w:szCs w:val="18"/>
        </w:rPr>
        <w:t>:</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Helvetica" w:hAnsi="Times New Roman" w:cs="Times New Roman"/>
          <w:sz w:val="18"/>
        </w:rPr>
        <w:t xml:space="preserve">Plagiarism is the uncredited use of another's words or </w:t>
      </w:r>
      <w:r w:rsidRPr="00C540A7">
        <w:rPr>
          <w:rFonts w:ascii="Helvetica" w:hAnsi="Times New Roman" w:cs="Times New Roman"/>
          <w:i/>
          <w:sz w:val="18"/>
        </w:rPr>
        <w:t xml:space="preserve">ideas.  </w:t>
      </w:r>
      <w:r w:rsidRPr="00C540A7">
        <w:rPr>
          <w:rFonts w:ascii="Helvetica" w:hAnsi="Times New Roman" w:cs="Times New Roman"/>
          <w:sz w:val="18"/>
        </w:rPr>
        <w:t>If a student uses someone else's words, he/she must put quotation marks around them and credit the source in a parenthetical citation, and Works</w:t>
      </w:r>
    </w:p>
    <w:p w:rsidR="00C540A7" w:rsidRPr="00C540A7" w:rsidRDefault="00C540A7" w:rsidP="00C540A7">
      <w:pPr>
        <w:widowControl w:val="0"/>
        <w:autoSpaceDE w:val="0"/>
        <w:autoSpaceDN w:val="0"/>
        <w:adjustRightInd w:val="0"/>
        <w:spacing w:line="240" w:lineRule="atLeast"/>
        <w:jc w:val="both"/>
        <w:rPr>
          <w:rFonts w:ascii="Helvetica" w:eastAsia="Times New Roman" w:hAnsi="Helvetica" w:cs="Helvetica"/>
          <w:sz w:val="18"/>
          <w:szCs w:val="18"/>
        </w:rPr>
      </w:pPr>
      <w:r w:rsidRPr="00C540A7">
        <w:rPr>
          <w:rFonts w:ascii="Helvetica" w:eastAsia="Times New Roman" w:hAnsi="Helvetica" w:cs="Helvetica"/>
          <w:sz w:val="18"/>
          <w:szCs w:val="18"/>
        </w:rPr>
        <w:t>Cited page.  If a student</w:t>
      </w:r>
      <w:r w:rsidRPr="00C540A7">
        <w:rPr>
          <w:rFonts w:ascii="Helvetica" w:eastAsia="Times New Roman" w:hAnsi="Helvetica" w:cs="Helvetica"/>
          <w:i/>
          <w:sz w:val="18"/>
          <w:szCs w:val="18"/>
        </w:rPr>
        <w:t xml:space="preserve"> paraphrases </w:t>
      </w:r>
      <w:r w:rsidRPr="00C540A7">
        <w:rPr>
          <w:rFonts w:ascii="Helvetica" w:eastAsia="Times New Roman" w:hAnsi="Helvetica" w:cs="Helvetica"/>
          <w:sz w:val="18"/>
          <w:szCs w:val="18"/>
        </w:rPr>
        <w:t xml:space="preserve">the words of others, or puts those ideas in his/her own words, it still must be made clear (by way of citations) that the ideas belong to and originate from another person.  Information considered </w:t>
      </w:r>
      <w:proofErr w:type="gramStart"/>
      <w:r w:rsidRPr="00C540A7">
        <w:rPr>
          <w:rFonts w:ascii="Helvetica" w:eastAsia="Times New Roman" w:hAnsi="Helvetica" w:cs="Helvetica"/>
          <w:sz w:val="18"/>
          <w:szCs w:val="18"/>
        </w:rPr>
        <w:t>to be</w:t>
      </w:r>
      <w:proofErr w:type="gramEnd"/>
      <w:r w:rsidRPr="00C540A7">
        <w:rPr>
          <w:rFonts w:ascii="Helvetica" w:eastAsia="Times New Roman" w:hAnsi="Helvetica" w:cs="Helvetica"/>
          <w:sz w:val="18"/>
          <w:szCs w:val="18"/>
        </w:rPr>
        <w:t xml:space="preserve"> common knowledge does not require a citation.  This will ultimately be determined as such by the teacher. Failure to credit borrowed words or ideas is a serious breach of academic integrity, which undermines this educational institution.</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sz w:val="18"/>
        </w:rPr>
        <w:t>Plagiarism may include any of the following:</w:t>
      </w:r>
    </w:p>
    <w:p w:rsidR="00C540A7" w:rsidRPr="00C540A7" w:rsidRDefault="00C540A7" w:rsidP="00C540A7">
      <w:pPr>
        <w:widowControl w:val="0"/>
        <w:autoSpaceDE w:val="0"/>
        <w:autoSpaceDN w:val="0"/>
        <w:adjustRightInd w:val="0"/>
        <w:spacing w:line="240" w:lineRule="atLeast"/>
        <w:rPr>
          <w:rFonts w:ascii="Helvetica" w:eastAsia="Times New Roman" w:hAnsi="Helvetica" w:cs="Helvetica"/>
          <w:sz w:val="18"/>
          <w:szCs w:val="18"/>
        </w:rPr>
      </w:pPr>
    </w:p>
    <w:p w:rsidR="00C540A7" w:rsidRPr="00C540A7" w:rsidRDefault="00C540A7" w:rsidP="00C540A7">
      <w:pPr>
        <w:widowControl w:val="0"/>
        <w:numPr>
          <w:ilvl w:val="0"/>
          <w:numId w:val="11"/>
        </w:numPr>
        <w:autoSpaceDE w:val="0"/>
        <w:autoSpaceDN w:val="0"/>
        <w:adjustRightInd w:val="0"/>
        <w:spacing w:line="240" w:lineRule="atLeast"/>
        <w:ind w:left="720"/>
        <w:jc w:val="both"/>
        <w:rPr>
          <w:rFonts w:ascii="Helvetica" w:eastAsia="Times New Roman" w:hAnsi="Helvetica" w:cs="Helvetica"/>
          <w:sz w:val="18"/>
          <w:szCs w:val="18"/>
        </w:rPr>
      </w:pPr>
      <w:r w:rsidRPr="00C540A7">
        <w:rPr>
          <w:rFonts w:ascii="Helvetica" w:eastAsia="Times New Roman" w:hAnsi="Helvetica" w:cs="Helvetica"/>
          <w:sz w:val="18"/>
          <w:szCs w:val="18"/>
        </w:rPr>
        <w:t xml:space="preserve">Submitting </w:t>
      </w:r>
      <w:proofErr w:type="gramStart"/>
      <w:r w:rsidRPr="00C540A7">
        <w:rPr>
          <w:rFonts w:ascii="Helvetica" w:eastAsia="Times New Roman" w:hAnsi="Helvetica" w:cs="Helvetica"/>
          <w:sz w:val="18"/>
          <w:szCs w:val="18"/>
        </w:rPr>
        <w:t>as one's own an assignment written (in part or as a whole) by someone else</w:t>
      </w:r>
      <w:proofErr w:type="gramEnd"/>
      <w:r w:rsidRPr="00C540A7">
        <w:rPr>
          <w:rFonts w:ascii="Helvetica" w:eastAsia="Times New Roman" w:hAnsi="Helvetica" w:cs="Helvetica"/>
          <w:sz w:val="18"/>
          <w:szCs w:val="18"/>
        </w:rPr>
        <w:t>.</w:t>
      </w:r>
    </w:p>
    <w:p w:rsidR="00C540A7" w:rsidRPr="00C540A7" w:rsidRDefault="00C540A7" w:rsidP="00C540A7">
      <w:pPr>
        <w:widowControl w:val="0"/>
        <w:numPr>
          <w:ilvl w:val="0"/>
          <w:numId w:val="11"/>
        </w:numPr>
        <w:autoSpaceDE w:val="0"/>
        <w:autoSpaceDN w:val="0"/>
        <w:adjustRightInd w:val="0"/>
        <w:spacing w:line="240" w:lineRule="atLeast"/>
        <w:ind w:left="720"/>
        <w:jc w:val="both"/>
        <w:rPr>
          <w:rFonts w:ascii="Helvetica" w:eastAsia="Times New Roman" w:hAnsi="Helvetica" w:cs="Helvetica"/>
          <w:sz w:val="18"/>
          <w:szCs w:val="18"/>
        </w:rPr>
      </w:pPr>
      <w:r w:rsidRPr="00C540A7">
        <w:rPr>
          <w:rFonts w:ascii="Helvetica" w:eastAsia="Times New Roman" w:hAnsi="Helvetica" w:cs="Helvetica"/>
          <w:sz w:val="18"/>
          <w:szCs w:val="18"/>
        </w:rPr>
        <w:t>Copying someone else's words and/or ideas and representing them as one's own.</w:t>
      </w:r>
    </w:p>
    <w:p w:rsidR="00C540A7" w:rsidRPr="00C540A7" w:rsidRDefault="00C540A7" w:rsidP="00C540A7">
      <w:pPr>
        <w:widowControl w:val="0"/>
        <w:numPr>
          <w:ilvl w:val="0"/>
          <w:numId w:val="11"/>
        </w:numPr>
        <w:autoSpaceDE w:val="0"/>
        <w:autoSpaceDN w:val="0"/>
        <w:adjustRightInd w:val="0"/>
        <w:spacing w:line="240" w:lineRule="atLeast"/>
        <w:ind w:left="720"/>
        <w:jc w:val="both"/>
        <w:rPr>
          <w:rFonts w:ascii="Helvetica" w:eastAsia="Times New Roman" w:hAnsi="Helvetica" w:cs="Helvetica"/>
          <w:sz w:val="18"/>
          <w:szCs w:val="18"/>
        </w:rPr>
      </w:pPr>
      <w:r w:rsidRPr="00C540A7">
        <w:rPr>
          <w:rFonts w:ascii="Helvetica" w:eastAsia="Times New Roman" w:hAnsi="Helvetica" w:cs="Helvetica"/>
          <w:sz w:val="18"/>
          <w:szCs w:val="18"/>
        </w:rPr>
        <w:t>Using material from another source without citations.</w:t>
      </w:r>
    </w:p>
    <w:p w:rsidR="00C540A7" w:rsidRPr="00C540A7" w:rsidRDefault="00C540A7" w:rsidP="00C540A7">
      <w:pPr>
        <w:widowControl w:val="0"/>
        <w:numPr>
          <w:ilvl w:val="0"/>
          <w:numId w:val="11"/>
        </w:numPr>
        <w:autoSpaceDE w:val="0"/>
        <w:autoSpaceDN w:val="0"/>
        <w:adjustRightInd w:val="0"/>
        <w:spacing w:line="240" w:lineRule="atLeast"/>
        <w:ind w:left="720"/>
        <w:jc w:val="both"/>
        <w:rPr>
          <w:rFonts w:ascii="Helvetica" w:eastAsia="Times New Roman" w:hAnsi="Helvetica" w:cs="Helvetica"/>
          <w:sz w:val="18"/>
          <w:szCs w:val="18"/>
        </w:rPr>
      </w:pPr>
      <w:r w:rsidRPr="00C540A7">
        <w:rPr>
          <w:rFonts w:ascii="Helvetica" w:eastAsia="Times New Roman" w:hAnsi="Helvetica" w:cs="Helvetica"/>
          <w:sz w:val="18"/>
          <w:szCs w:val="18"/>
        </w:rPr>
        <w:t>Omitting quotation marks from material that is quoted verbatim from another source.</w:t>
      </w:r>
    </w:p>
    <w:p w:rsidR="00C540A7" w:rsidRPr="00C540A7" w:rsidRDefault="00C540A7" w:rsidP="00C540A7">
      <w:pPr>
        <w:widowControl w:val="0"/>
        <w:autoSpaceDE w:val="0"/>
        <w:autoSpaceDN w:val="0"/>
        <w:adjustRightInd w:val="0"/>
        <w:spacing w:line="240" w:lineRule="atLeast"/>
        <w:rPr>
          <w:rFonts w:ascii="Helvetica" w:eastAsia="Times New Roman" w:hAnsi="Helvetica" w:cs="Helvetica"/>
          <w:sz w:val="18"/>
          <w:szCs w:val="18"/>
        </w:rPr>
      </w:pPr>
    </w:p>
    <w:p w:rsidR="00C540A7" w:rsidRPr="00C540A7" w:rsidRDefault="00C540A7" w:rsidP="00C540A7">
      <w:pPr>
        <w:widowControl w:val="0"/>
        <w:autoSpaceDE w:val="0"/>
        <w:autoSpaceDN w:val="0"/>
        <w:adjustRightInd w:val="0"/>
        <w:spacing w:line="240" w:lineRule="atLeast"/>
        <w:rPr>
          <w:rFonts w:ascii="Helvetica" w:eastAsia="Times New Roman" w:hAnsi="Helvetica" w:cs="Helvetica"/>
          <w:b/>
          <w:bCs/>
          <w:sz w:val="18"/>
          <w:szCs w:val="18"/>
          <w:u w:val="single"/>
        </w:rPr>
      </w:pPr>
      <w:r w:rsidRPr="00C540A7">
        <w:rPr>
          <w:rFonts w:ascii="Helvetica" w:eastAsia="Times New Roman" w:hAnsi="Helvetica" w:cs="Helvetica"/>
          <w:b/>
          <w:bCs/>
          <w:sz w:val="18"/>
          <w:szCs w:val="18"/>
          <w:u w:val="single"/>
        </w:rPr>
        <w:t>Consequences:</w:t>
      </w:r>
    </w:p>
    <w:p w:rsidR="00C540A7" w:rsidRPr="00C540A7" w:rsidRDefault="00C540A7" w:rsidP="00C540A7">
      <w:pPr>
        <w:widowControl w:val="0"/>
        <w:autoSpaceDE w:val="0"/>
        <w:autoSpaceDN w:val="0"/>
        <w:adjustRightInd w:val="0"/>
        <w:spacing w:line="240" w:lineRule="atLeast"/>
        <w:rPr>
          <w:rFonts w:ascii="Helvetica" w:eastAsia="Times New Roman" w:hAnsi="Helvetica" w:cs="Helvetica"/>
          <w:sz w:val="18"/>
          <w:szCs w:val="18"/>
        </w:rPr>
      </w:pPr>
      <w:r w:rsidRPr="00C540A7">
        <w:rPr>
          <w:rFonts w:ascii="Helvetica" w:eastAsia="Times New Roman" w:hAnsi="Helvetica" w:cs="Helvetica"/>
          <w:sz w:val="18"/>
          <w:szCs w:val="18"/>
        </w:rPr>
        <w:t>Once plagiarism is proved (i.e., the original source is located, or the student admits the offense), the following consequences will ensure:</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proofErr w:type="gramStart"/>
      <w:r w:rsidRPr="00C540A7">
        <w:rPr>
          <w:rFonts w:ascii="Helvetica" w:hAnsi="Times New Roman" w:cs="Times New Roman"/>
          <w:sz w:val="18"/>
        </w:rPr>
        <w:t>The</w:t>
      </w:r>
      <w:proofErr w:type="gramEnd"/>
      <w:r w:rsidRPr="00C540A7">
        <w:rPr>
          <w:rFonts w:ascii="Helvetica" w:hAnsi="Times New Roman" w:cs="Times New Roman"/>
          <w:sz w:val="18"/>
        </w:rPr>
        <w:t xml:space="preserve"> student will be assigned a zero for the assignment in question.</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r w:rsidRPr="00C540A7">
        <w:rPr>
          <w:rFonts w:ascii="Helvetica" w:hAnsi="Times New Roman" w:cs="Times New Roman"/>
          <w:sz w:val="18"/>
        </w:rPr>
        <w:t>Parents will be notified.</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 </w:t>
      </w:r>
      <w:proofErr w:type="gramStart"/>
      <w:r w:rsidRPr="00C540A7">
        <w:rPr>
          <w:rFonts w:ascii="Helvetica" w:hAnsi="Times New Roman" w:cs="Times New Roman"/>
          <w:sz w:val="18"/>
        </w:rPr>
        <w:t>The</w:t>
      </w:r>
      <w:proofErr w:type="gramEnd"/>
      <w:r w:rsidRPr="00C540A7">
        <w:rPr>
          <w:rFonts w:ascii="Helvetica" w:hAnsi="Times New Roman" w:cs="Times New Roman"/>
          <w:sz w:val="18"/>
        </w:rPr>
        <w:t xml:space="preserve"> administration will be notified.</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spacing w:line="240" w:lineRule="atLeast"/>
        <w:rPr>
          <w:rFonts w:ascii="Helvetica" w:eastAsia="Times New Roman" w:hAnsi="Helvetica" w:cs="Helvetica"/>
          <w:i/>
          <w:iCs/>
          <w:sz w:val="16"/>
          <w:szCs w:val="16"/>
          <w:u w:val="single"/>
        </w:rPr>
      </w:pPr>
      <w:r w:rsidRPr="00C540A7">
        <w:rPr>
          <w:rFonts w:ascii="Helvetica" w:eastAsia="Times New Roman" w:hAnsi="Helvetica" w:cs="Helvetica"/>
          <w:i/>
          <w:iCs/>
          <w:sz w:val="16"/>
          <w:szCs w:val="16"/>
          <w:u w:val="single"/>
        </w:rPr>
        <w:t xml:space="preserve">Borrowed in part from:  Harris, Robert A. </w:t>
      </w:r>
      <w:proofErr w:type="gramStart"/>
      <w:r w:rsidRPr="00C540A7">
        <w:rPr>
          <w:rFonts w:ascii="Helvetica" w:eastAsia="Times New Roman" w:hAnsi="Helvetica" w:cs="Helvetica"/>
          <w:i/>
          <w:iCs/>
          <w:sz w:val="16"/>
          <w:szCs w:val="16"/>
          <w:u w:val="single"/>
        </w:rPr>
        <w:t>The Plagiarism Handbook.</w:t>
      </w:r>
      <w:proofErr w:type="gramEnd"/>
      <w:r w:rsidRPr="00C540A7">
        <w:rPr>
          <w:rFonts w:ascii="Helvetica" w:eastAsia="Times New Roman" w:hAnsi="Helvetica" w:cs="Helvetica"/>
          <w:i/>
          <w:iCs/>
          <w:sz w:val="16"/>
          <w:szCs w:val="16"/>
          <w:u w:val="single"/>
        </w:rPr>
        <w:t xml:space="preserve"> Los Angeles:  </w:t>
      </w:r>
      <w:proofErr w:type="spellStart"/>
      <w:r w:rsidRPr="00C540A7">
        <w:rPr>
          <w:rFonts w:ascii="Helvetica" w:eastAsia="Times New Roman" w:hAnsi="Helvetica" w:cs="Helvetica"/>
          <w:i/>
          <w:iCs/>
          <w:sz w:val="16"/>
          <w:szCs w:val="16"/>
          <w:u w:val="single"/>
        </w:rPr>
        <w:t>Pyrzak</w:t>
      </w:r>
      <w:proofErr w:type="spellEnd"/>
      <w:r w:rsidRPr="00C540A7">
        <w:rPr>
          <w:rFonts w:ascii="Helvetica" w:eastAsia="Times New Roman" w:hAnsi="Helvetica" w:cs="Helvetica"/>
          <w:i/>
          <w:iCs/>
          <w:sz w:val="16"/>
          <w:szCs w:val="16"/>
          <w:u w:val="single"/>
        </w:rPr>
        <w:t xml:space="preserve"> Publishes, 2001. Harrisburg High School Harrisburg, IL</w:t>
      </w:r>
    </w:p>
    <w:p w:rsidR="00C540A7" w:rsidRPr="00C540A7" w:rsidRDefault="00C540A7" w:rsidP="00C540A7">
      <w:pPr>
        <w:widowControl w:val="0"/>
        <w:autoSpaceDE w:val="0"/>
        <w:autoSpaceDN w:val="0"/>
        <w:adjustRightInd w:val="0"/>
        <w:rPr>
          <w:rFonts w:ascii="Times New Roman" w:hAnsi="Times New Roman" w:cs="Times New Roman"/>
        </w:rPr>
      </w:pPr>
    </w:p>
    <w:p w:rsidR="00B42379" w:rsidRDefault="00B42379" w:rsidP="00B42379">
      <w:pPr>
        <w:pStyle w:val="Title"/>
        <w:jc w:val="left"/>
        <w:rPr>
          <w:u w:val="single"/>
        </w:rPr>
      </w:pPr>
      <w:r w:rsidRPr="00CE5B1A">
        <w:rPr>
          <w:u w:val="single"/>
        </w:rPr>
        <w:t>EEOC/PHRC Statements</w:t>
      </w:r>
    </w:p>
    <w:p w:rsidR="00B42379" w:rsidRDefault="00B42379" w:rsidP="00B42379">
      <w:pPr>
        <w:pStyle w:val="Title"/>
        <w:jc w:val="left"/>
        <w:rPr>
          <w:b w:val="0"/>
          <w:u w:val="single"/>
        </w:rPr>
      </w:pPr>
    </w:p>
    <w:p w:rsidR="00B42379" w:rsidRDefault="00B42379" w:rsidP="00B42379">
      <w:pPr>
        <w:suppressAutoHyphens/>
        <w:spacing w:line="279" w:lineRule="exact"/>
        <w:rPr>
          <w:b/>
        </w:rPr>
      </w:pPr>
      <w:r w:rsidRPr="00FA7E10">
        <w:rPr>
          <w:rFonts w:eastAsia="Times New Roman"/>
          <w:b/>
          <w:u w:val="single"/>
        </w:rPr>
        <w:t xml:space="preserve">EEOC </w:t>
      </w:r>
      <w:r w:rsidRPr="00FA7E10">
        <w:rPr>
          <w:b/>
          <w:bCs/>
          <w:u w:val="single"/>
        </w:rPr>
        <w:t>P</w:t>
      </w:r>
      <w:r>
        <w:rPr>
          <w:b/>
          <w:bCs/>
          <w:u w:val="single"/>
        </w:rPr>
        <w:t>olicy</w:t>
      </w:r>
      <w:r w:rsidRPr="00FA7E10">
        <w:rPr>
          <w:b/>
          <w:bCs/>
          <w:u w:val="single"/>
        </w:rPr>
        <w:t xml:space="preserve"> 005</w:t>
      </w:r>
      <w:r>
        <w:rPr>
          <w:b/>
          <w:bCs/>
          <w:u w:val="single"/>
        </w:rPr>
        <w:t>:</w:t>
      </w:r>
      <w:r>
        <w:rPr>
          <w:b/>
          <w:bCs/>
        </w:rPr>
        <w:t xml:space="preserve">  </w:t>
      </w:r>
      <w:r>
        <w:t xml:space="preserve">It is the policy of Harrisburg Area Community College, in full accordance with the law, not to discriminate in employment, student admissions, and student services on the basis of race, color, religion, age, political affiliation or belief, gender, national origin, ancestry, disability, place of birth, General Education Development Certification (GED), marital status, sexual orientation, </w:t>
      </w:r>
      <w:r w:rsidRPr="00C427EC">
        <w:t>gender identity or expression</w:t>
      </w:r>
      <w:r>
        <w:rPr>
          <w:b/>
        </w:rPr>
        <w:t xml:space="preserve">, </w:t>
      </w:r>
      <w:r>
        <w:t xml:space="preserve">veteran status, or any legally protected classification. HACC recognizes its responsibility to promote the principles of equal opportunity for employment, student admissions, and student services taking </w:t>
      </w:r>
      <w:r w:rsidRPr="002F3875">
        <w:t>active steps</w:t>
      </w:r>
      <w:r>
        <w:rPr>
          <w:b/>
        </w:rPr>
        <w:t xml:space="preserve"> </w:t>
      </w:r>
      <w:r>
        <w:t>to recruit minorities and women.</w:t>
      </w:r>
    </w:p>
    <w:p w:rsidR="00B42379" w:rsidRDefault="00B42379" w:rsidP="00B42379">
      <w:pPr>
        <w:pStyle w:val="BlockText"/>
        <w:tabs>
          <w:tab w:val="clear" w:pos="1200"/>
          <w:tab w:val="clear" w:pos="7800"/>
          <w:tab w:val="clear" w:pos="8880"/>
          <w:tab w:val="left" w:pos="0"/>
          <w:tab w:val="left" w:pos="9270"/>
        </w:tabs>
        <w:ind w:left="0" w:right="0"/>
      </w:pPr>
      <w:r>
        <w:t>Inquiries should be directed to the Assistant to the President, One HACC Drive, Harrisburg, PA 17110, Telephone (717) 221-1300 - Extension 1537.</w:t>
      </w:r>
    </w:p>
    <w:p w:rsidR="00B42379" w:rsidRPr="00A55D23" w:rsidRDefault="00B42379" w:rsidP="00B42379">
      <w:pPr>
        <w:pStyle w:val="BlockText"/>
        <w:tabs>
          <w:tab w:val="clear" w:pos="1200"/>
          <w:tab w:val="clear" w:pos="7800"/>
          <w:tab w:val="clear" w:pos="8880"/>
          <w:tab w:val="left" w:pos="0"/>
          <w:tab w:val="left" w:pos="9270"/>
        </w:tabs>
        <w:ind w:left="0" w:right="0"/>
        <w:rPr>
          <w:sz w:val="16"/>
          <w:szCs w:val="16"/>
        </w:rPr>
      </w:pPr>
    </w:p>
    <w:p w:rsidR="00B42379" w:rsidRPr="00A55D23" w:rsidRDefault="00B42379" w:rsidP="00B42379">
      <w:pPr>
        <w:pStyle w:val="BlockText"/>
        <w:tabs>
          <w:tab w:val="clear" w:pos="1200"/>
          <w:tab w:val="clear" w:pos="7800"/>
          <w:tab w:val="clear" w:pos="8880"/>
          <w:tab w:val="left" w:pos="0"/>
          <w:tab w:val="left" w:pos="9270"/>
        </w:tabs>
        <w:ind w:left="0" w:right="0"/>
        <w:jc w:val="left"/>
        <w:rPr>
          <w:sz w:val="16"/>
          <w:szCs w:val="16"/>
        </w:rPr>
      </w:pPr>
    </w:p>
    <w:p w:rsidR="00B42379" w:rsidRDefault="00B42379" w:rsidP="00B42379">
      <w:pPr>
        <w:pStyle w:val="BlockText"/>
        <w:tabs>
          <w:tab w:val="clear" w:pos="1200"/>
          <w:tab w:val="clear" w:pos="7800"/>
          <w:tab w:val="clear" w:pos="8880"/>
          <w:tab w:val="left" w:pos="0"/>
          <w:tab w:val="left" w:pos="9270"/>
        </w:tabs>
        <w:ind w:left="0" w:right="0"/>
        <w:jc w:val="left"/>
      </w:pPr>
      <w:r w:rsidRPr="0071023B">
        <w:rPr>
          <w:b/>
          <w:u w:val="single"/>
        </w:rPr>
        <w:t>PHRC Statement:</w:t>
      </w:r>
      <w:r>
        <w:t xml:space="preserve">  The Pennsylvania Human Relations Act (“</w:t>
      </w:r>
      <w:proofErr w:type="spellStart"/>
      <w:r>
        <w:t>PHRAct</w:t>
      </w:r>
      <w:proofErr w:type="spellEnd"/>
      <w:r>
        <w:t>’) prohibits discrimination against prospective and current students because of race, color, sex, religious creed, ancestry, national origin, handicap or disability, record of a handicap or disability, perceived handicap or disability, relationship or association with an individual with a handicap or disability, use of a guide or support animal, and/or handling or training of support or guide animals.</w:t>
      </w:r>
    </w:p>
    <w:p w:rsidR="00B42379" w:rsidRPr="00A55D23" w:rsidRDefault="00B42379" w:rsidP="00B42379">
      <w:pPr>
        <w:pStyle w:val="BlockText"/>
        <w:tabs>
          <w:tab w:val="clear" w:pos="1200"/>
          <w:tab w:val="clear" w:pos="7800"/>
          <w:tab w:val="clear" w:pos="8880"/>
          <w:tab w:val="left" w:pos="0"/>
          <w:tab w:val="left" w:pos="9270"/>
        </w:tabs>
        <w:ind w:left="0" w:right="0"/>
        <w:rPr>
          <w:sz w:val="16"/>
          <w:szCs w:val="16"/>
        </w:rPr>
      </w:pPr>
    </w:p>
    <w:p w:rsidR="00B42379" w:rsidRDefault="00B42379" w:rsidP="00B42379">
      <w:pPr>
        <w:jc w:val="both"/>
      </w:pPr>
      <w:r>
        <w:t>The Pennsylvania Fair Educational Opportunities Act (“</w:t>
      </w:r>
      <w:proofErr w:type="spellStart"/>
      <w:r>
        <w:t>PFEOAct</w:t>
      </w:r>
      <w:proofErr w:type="spellEnd"/>
      <w:r>
        <w:t>”) prohibits discrimination against prospective and current students because of race, religion, color, ancestry, national origin, sex, handicap or disability, record of a handicap or disability, perceived handicap or disability, and a relationship or association with an individual with a handicap or disability.</w:t>
      </w:r>
    </w:p>
    <w:p w:rsidR="00B42379" w:rsidRDefault="00B42379" w:rsidP="00B42379">
      <w:pPr>
        <w:jc w:val="both"/>
      </w:pPr>
      <w:r>
        <w:t xml:space="preserve">Information about these laws may be obtained by visiting the Pennsylvania Human Relations Commission website at www. </w:t>
      </w:r>
      <w:proofErr w:type="spellStart"/>
      <w:proofErr w:type="gramStart"/>
      <w:r>
        <w:t>phrc.state.pa.us</w:t>
      </w:r>
      <w:proofErr w:type="spellEnd"/>
      <w:proofErr w:type="gramEnd"/>
      <w:r>
        <w:t>.</w:t>
      </w:r>
    </w:p>
    <w:p w:rsidR="00521C43" w:rsidRDefault="00B42379" w:rsidP="00B42379">
      <w:pPr>
        <w:jc w:val="both"/>
      </w:pPr>
      <w:r>
        <w:t>If an accommodation is needed, please contact:</w:t>
      </w:r>
    </w:p>
    <w:p w:rsidR="00521C43" w:rsidRPr="00537768" w:rsidRDefault="00521C43" w:rsidP="00521C43">
      <w:pPr>
        <w:jc w:val="both"/>
        <w:rPr>
          <w:sz w:val="22"/>
          <w:szCs w:val="22"/>
        </w:rPr>
      </w:pPr>
      <w:hyperlink r:id="rId7" w:history="1">
        <w:r w:rsidRPr="00533066">
          <w:rPr>
            <w:rStyle w:val="Hyperlink"/>
            <w:sz w:val="22"/>
            <w:szCs w:val="22"/>
          </w:rPr>
          <w:t>http://www.hacc.edu/StudentServices/DisabilityServices/Contact-Us.cfm</w:t>
        </w:r>
      </w:hyperlink>
      <w:r>
        <w:rPr>
          <w:sz w:val="22"/>
          <w:szCs w:val="22"/>
        </w:rPr>
        <w:t xml:space="preserve"> </w:t>
      </w:r>
    </w:p>
    <w:p w:rsidR="00B42379" w:rsidRDefault="00B42379" w:rsidP="00B42379">
      <w:pPr>
        <w:jc w:val="both"/>
      </w:pPr>
    </w:p>
    <w:p w:rsidR="00B42379" w:rsidRDefault="00B42379" w:rsidP="00B42379">
      <w:pPr>
        <w:jc w:val="both"/>
      </w:pPr>
    </w:p>
    <w:p w:rsidR="00C540A7" w:rsidRPr="00C540A7" w:rsidRDefault="00C540A7" w:rsidP="00C540A7">
      <w:pPr>
        <w:widowControl w:val="0"/>
        <w:autoSpaceDE w:val="0"/>
        <w:autoSpaceDN w:val="0"/>
        <w:adjustRightInd w:val="0"/>
        <w:ind w:left="720" w:hanging="720"/>
        <w:jc w:val="center"/>
        <w:rPr>
          <w:rFonts w:ascii="Times New Roman" w:hAnsi="Times New Roman" w:cs="Times New Roman"/>
          <w:b/>
        </w:rPr>
      </w:pPr>
      <w:r w:rsidRPr="00C540A7">
        <w:rPr>
          <w:rFonts w:ascii="Times New Roman" w:hAnsi="Times New Roman" w:cs="Times New Roman"/>
          <w:b/>
        </w:rPr>
        <w:t>ADMINISTRATIVE PROCEDURE 661</w:t>
      </w:r>
    </w:p>
    <w:p w:rsidR="00C540A7" w:rsidRPr="00C540A7" w:rsidRDefault="00C540A7" w:rsidP="00C540A7">
      <w:pPr>
        <w:widowControl w:val="0"/>
        <w:autoSpaceDE w:val="0"/>
        <w:autoSpaceDN w:val="0"/>
        <w:adjustRightInd w:val="0"/>
        <w:ind w:left="720" w:hanging="720"/>
        <w:jc w:val="center"/>
        <w:rPr>
          <w:rFonts w:ascii="Times New Roman" w:hAnsi="Times New Roman" w:cs="Times New Roman"/>
          <w:u w:val="single"/>
        </w:rPr>
      </w:pPr>
      <w:r w:rsidRPr="00C540A7">
        <w:rPr>
          <w:rFonts w:ascii="Times New Roman" w:hAnsi="Times New Roman" w:cs="Times New Roman"/>
          <w:u w:val="single"/>
        </w:rPr>
        <w:t>STUDENT ATTENDANCE</w:t>
      </w:r>
    </w:p>
    <w:p w:rsidR="00C540A7" w:rsidRPr="00C540A7" w:rsidRDefault="00C540A7" w:rsidP="00C540A7">
      <w:pPr>
        <w:widowControl w:val="0"/>
        <w:autoSpaceDE w:val="0"/>
        <w:autoSpaceDN w:val="0"/>
        <w:adjustRightInd w:val="0"/>
        <w:ind w:left="720" w:hanging="720"/>
        <w:rPr>
          <w:rFonts w:ascii="Times New Roman" w:hAnsi="Times New Roman" w:cs="Times New Roman"/>
        </w:rPr>
      </w:pPr>
    </w:p>
    <w:p w:rsidR="00C540A7" w:rsidRPr="00C540A7" w:rsidRDefault="00C540A7" w:rsidP="00C540A7">
      <w:pPr>
        <w:widowControl w:val="0"/>
        <w:autoSpaceDE w:val="0"/>
        <w:autoSpaceDN w:val="0"/>
        <w:adjustRightInd w:val="0"/>
        <w:ind w:left="720" w:hanging="720"/>
        <w:rPr>
          <w:rFonts w:ascii="Times New Roman" w:hAnsi="Times New Roman" w:cs="Times New Roman"/>
          <w:b/>
        </w:rPr>
      </w:pPr>
      <w:r w:rsidRPr="00C540A7">
        <w:rPr>
          <w:rFonts w:ascii="Times New Roman" w:hAnsi="Times New Roman" w:cs="Times New Roman"/>
          <w:b/>
        </w:rPr>
        <w:t>I.</w:t>
      </w:r>
      <w:r w:rsidRPr="00C540A7">
        <w:rPr>
          <w:rFonts w:ascii="Times New Roman" w:hAnsi="Times New Roman" w:cs="Times New Roman"/>
          <w:b/>
        </w:rPr>
        <w:tab/>
        <w:t>PURPOSE</w:t>
      </w:r>
    </w:p>
    <w:p w:rsidR="00C540A7" w:rsidRPr="00C540A7" w:rsidRDefault="00C540A7" w:rsidP="00C540A7">
      <w:pPr>
        <w:widowControl w:val="0"/>
        <w:autoSpaceDE w:val="0"/>
        <w:autoSpaceDN w:val="0"/>
        <w:adjustRightInd w:val="0"/>
        <w:ind w:left="720" w:hanging="720"/>
        <w:rPr>
          <w:rFonts w:ascii="Times New Roman" w:hAnsi="Times New Roman" w:cs="Times New Roman"/>
        </w:rPr>
      </w:pPr>
    </w:p>
    <w:p w:rsidR="00C540A7" w:rsidRPr="00C540A7" w:rsidRDefault="00C540A7" w:rsidP="00C540A7">
      <w:pPr>
        <w:widowControl w:val="0"/>
        <w:autoSpaceDE w:val="0"/>
        <w:autoSpaceDN w:val="0"/>
        <w:adjustRightInd w:val="0"/>
        <w:ind w:left="720"/>
        <w:rPr>
          <w:rFonts w:ascii="Times" w:hAnsi="Times" w:cs="Times New Roman"/>
        </w:rPr>
      </w:pPr>
      <w:r w:rsidRPr="00C540A7">
        <w:rPr>
          <w:rFonts w:ascii="Times" w:hAnsi="Times" w:cs="Times New Roman"/>
        </w:rPr>
        <w:t xml:space="preserve"> Provides procedures for faculty to administer College-approved attendance policies for lecture courses and laboratories.  </w:t>
      </w:r>
      <w:proofErr w:type="gramStart"/>
      <w:r w:rsidRPr="00C540A7">
        <w:rPr>
          <w:rFonts w:ascii="Times" w:hAnsi="Times" w:cs="Times New Roman"/>
        </w:rPr>
        <w:t>(College Policy</w:t>
      </w:r>
      <w:r w:rsidRPr="00C540A7">
        <w:rPr>
          <w:rFonts w:ascii="Times" w:hAnsi="Times" w:cs="Times New Roman"/>
          <w:b/>
        </w:rPr>
        <w:t xml:space="preserve"> </w:t>
      </w:r>
      <w:r w:rsidRPr="00C540A7">
        <w:rPr>
          <w:rFonts w:ascii="Times" w:hAnsi="Times" w:cs="Times New Roman"/>
        </w:rPr>
        <w:t>661).</w:t>
      </w:r>
      <w:proofErr w:type="gramEnd"/>
    </w:p>
    <w:p w:rsidR="00C540A7" w:rsidRPr="00C540A7" w:rsidRDefault="00C540A7" w:rsidP="00C540A7">
      <w:pPr>
        <w:widowControl w:val="0"/>
        <w:autoSpaceDE w:val="0"/>
        <w:autoSpaceDN w:val="0"/>
        <w:adjustRightInd w:val="0"/>
        <w:ind w:left="720" w:hanging="720"/>
        <w:rPr>
          <w:rFonts w:ascii="Times New Roman" w:hAnsi="Times New Roman" w:cs="Times New Roman"/>
        </w:rPr>
      </w:pPr>
    </w:p>
    <w:p w:rsidR="00C540A7" w:rsidRPr="00C540A7" w:rsidRDefault="00C540A7" w:rsidP="00C540A7">
      <w:pPr>
        <w:keepNext/>
        <w:widowControl w:val="0"/>
        <w:tabs>
          <w:tab w:val="left" w:pos="0"/>
        </w:tabs>
        <w:autoSpaceDE w:val="0"/>
        <w:autoSpaceDN w:val="0"/>
        <w:adjustRightInd w:val="0"/>
        <w:outlineLvl w:val="0"/>
        <w:rPr>
          <w:rFonts w:ascii="Times New Roman" w:hAnsi="Times New Roman" w:cs="Times New Roman"/>
          <w:b/>
        </w:rPr>
      </w:pPr>
      <w:r w:rsidRPr="00C540A7">
        <w:rPr>
          <w:rFonts w:ascii="Times New Roman" w:hAnsi="Times New Roman" w:cs="Times New Roman"/>
          <w:b/>
        </w:rPr>
        <w:t>II.</w:t>
      </w:r>
      <w:r w:rsidRPr="00C540A7">
        <w:rPr>
          <w:rFonts w:ascii="Times New Roman" w:hAnsi="Times New Roman" w:cs="Times New Roman"/>
          <w:b/>
        </w:rPr>
        <w:tab/>
        <w:t>DEFINITIONS</w:t>
      </w:r>
    </w:p>
    <w:p w:rsidR="00C540A7" w:rsidRPr="00C540A7" w:rsidRDefault="00C540A7" w:rsidP="00C540A7">
      <w:pPr>
        <w:widowControl w:val="0"/>
        <w:autoSpaceDE w:val="0"/>
        <w:autoSpaceDN w:val="0"/>
        <w:adjustRightInd w:val="0"/>
        <w:rPr>
          <w:rFonts w:ascii="Times New Roman" w:hAnsi="Times New Roman" w:cs="Times New Roman"/>
          <w:u w:val="single"/>
        </w:rPr>
      </w:pPr>
    </w:p>
    <w:p w:rsidR="00C540A7" w:rsidRPr="00C540A7" w:rsidRDefault="00C540A7" w:rsidP="00C540A7">
      <w:pPr>
        <w:widowControl w:val="0"/>
        <w:autoSpaceDE w:val="0"/>
        <w:autoSpaceDN w:val="0"/>
        <w:adjustRightInd w:val="0"/>
        <w:ind w:left="720"/>
        <w:rPr>
          <w:rFonts w:ascii="Times New Roman" w:hAnsi="Times New Roman" w:cs="Times New Roman"/>
        </w:rPr>
      </w:pPr>
      <w:r w:rsidRPr="00C540A7">
        <w:rPr>
          <w:rFonts w:ascii="Times New Roman" w:hAnsi="Times New Roman" w:cs="Times New Roman"/>
          <w:u w:val="single"/>
        </w:rPr>
        <w:t>Excused absence</w:t>
      </w:r>
      <w:r w:rsidRPr="00C540A7">
        <w:rPr>
          <w:rFonts w:ascii="Times New Roman" w:hAnsi="Times New Roman" w:cs="Times New Roman"/>
        </w:rPr>
        <w:t xml:space="preserve">  – An absence that occurred for reasons that were:  a) beyond the student’s control to prevent, </w:t>
      </w:r>
      <w:r w:rsidRPr="00C540A7">
        <w:rPr>
          <w:rFonts w:ascii="Times New Roman" w:hAnsi="Times New Roman" w:cs="Times New Roman"/>
          <w:u w:val="single"/>
        </w:rPr>
        <w:t>and</w:t>
      </w:r>
      <w:r w:rsidRPr="00C540A7">
        <w:rPr>
          <w:rFonts w:ascii="Times New Roman" w:hAnsi="Times New Roman" w:cs="Times New Roman"/>
        </w:rPr>
        <w:t xml:space="preserve"> b) significant enough to reasonably prohibit attendance in class.</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ind w:left="720"/>
        <w:rPr>
          <w:rFonts w:ascii="Times New Roman" w:hAnsi="Times New Roman" w:cs="Times New Roman"/>
        </w:rPr>
      </w:pPr>
      <w:r w:rsidRPr="00C540A7">
        <w:rPr>
          <w:rFonts w:ascii="Times New Roman" w:hAnsi="Times New Roman" w:cs="Times New Roman"/>
          <w:u w:val="single"/>
        </w:rPr>
        <w:t>Unexcused absence</w:t>
      </w:r>
      <w:r w:rsidRPr="00C540A7">
        <w:rPr>
          <w:rFonts w:ascii="Times New Roman" w:hAnsi="Times New Roman" w:cs="Times New Roman"/>
        </w:rPr>
        <w:t xml:space="preserve">  – an absence that is not excused.</w:t>
      </w:r>
      <w:r w:rsidRPr="00C540A7">
        <w:rPr>
          <w:rFonts w:ascii="Times New Roman" w:hAnsi="Times New Roman" w:cs="Times New Roman"/>
          <w:b/>
        </w:rPr>
        <w:t xml:space="preserve"> </w:t>
      </w:r>
    </w:p>
    <w:p w:rsidR="00C540A7" w:rsidRPr="00C540A7" w:rsidRDefault="00C540A7" w:rsidP="00C540A7">
      <w:pPr>
        <w:widowControl w:val="0"/>
        <w:autoSpaceDE w:val="0"/>
        <w:autoSpaceDN w:val="0"/>
        <w:adjustRightInd w:val="0"/>
        <w:ind w:left="720" w:hanging="720"/>
        <w:rPr>
          <w:rFonts w:ascii="Times New Roman" w:hAnsi="Times New Roman" w:cs="Times New Roman"/>
          <w:u w:val="single"/>
        </w:rPr>
      </w:pPr>
    </w:p>
    <w:p w:rsidR="00C540A7" w:rsidRPr="00C540A7" w:rsidRDefault="00C540A7" w:rsidP="00C540A7">
      <w:pPr>
        <w:widowControl w:val="0"/>
        <w:autoSpaceDE w:val="0"/>
        <w:autoSpaceDN w:val="0"/>
        <w:adjustRightInd w:val="0"/>
        <w:ind w:left="720" w:hanging="720"/>
        <w:rPr>
          <w:rFonts w:ascii="Times New Roman" w:hAnsi="Times New Roman" w:cs="Times New Roman"/>
          <w:b/>
        </w:rPr>
      </w:pPr>
      <w:r w:rsidRPr="00C540A7">
        <w:rPr>
          <w:rFonts w:ascii="Times New Roman" w:hAnsi="Times New Roman" w:cs="Times New Roman"/>
          <w:b/>
        </w:rPr>
        <w:t>III.</w:t>
      </w:r>
      <w:r w:rsidRPr="00C540A7">
        <w:rPr>
          <w:rFonts w:ascii="Times New Roman" w:hAnsi="Times New Roman" w:cs="Times New Roman"/>
          <w:b/>
        </w:rPr>
        <w:tab/>
        <w:t>PROCEDURES</w:t>
      </w:r>
    </w:p>
    <w:p w:rsidR="00C540A7" w:rsidRPr="00C540A7" w:rsidRDefault="00C540A7" w:rsidP="00C540A7">
      <w:pPr>
        <w:widowControl w:val="0"/>
        <w:autoSpaceDE w:val="0"/>
        <w:autoSpaceDN w:val="0"/>
        <w:adjustRightInd w:val="0"/>
        <w:ind w:left="720" w:hanging="720"/>
        <w:rPr>
          <w:rFonts w:ascii="Times New Roman" w:hAnsi="Times New Roman" w:cs="Times New Roman"/>
        </w:rPr>
      </w:pPr>
    </w:p>
    <w:p w:rsidR="00C540A7" w:rsidRPr="00C540A7" w:rsidRDefault="00C540A7" w:rsidP="00C540A7">
      <w:pPr>
        <w:widowControl w:val="0"/>
        <w:numPr>
          <w:ilvl w:val="0"/>
          <w:numId w:val="10"/>
        </w:numPr>
        <w:tabs>
          <w:tab w:val="left" w:pos="1120"/>
          <w:tab w:val="left" w:pos="1800"/>
        </w:tabs>
        <w:autoSpaceDE w:val="0"/>
        <w:autoSpaceDN w:val="0"/>
        <w:adjustRightInd w:val="0"/>
        <w:ind w:left="1080"/>
        <w:rPr>
          <w:rFonts w:ascii="Times New Roman" w:hAnsi="Times New Roman" w:cs="Times New Roman"/>
        </w:rPr>
      </w:pPr>
      <w:r w:rsidRPr="00C540A7">
        <w:rPr>
          <w:rFonts w:ascii="Times New Roman" w:hAnsi="Times New Roman" w:cs="Times New Roman"/>
        </w:rPr>
        <w:t>The College is required by law to make attendance reports to the relevant agencies of students who are funded by veterans' benefits, social security payments, and various other federal, state, or private scholarship programs.  Students in programs that are accredited/approved by external agencies must observe these special attendance policies delineated by the external agencies and contained in the printed course syllabus.</w:t>
      </w:r>
    </w:p>
    <w:p w:rsidR="00C540A7" w:rsidRPr="00C540A7" w:rsidRDefault="00C540A7" w:rsidP="00C540A7">
      <w:pPr>
        <w:widowControl w:val="0"/>
        <w:autoSpaceDE w:val="0"/>
        <w:autoSpaceDN w:val="0"/>
        <w:adjustRightInd w:val="0"/>
        <w:ind w:left="1080"/>
        <w:rPr>
          <w:rFonts w:ascii="Times New Roman" w:hAnsi="Times New Roman" w:cs="Times New Roman"/>
        </w:rPr>
      </w:pPr>
    </w:p>
    <w:p w:rsidR="00C540A7" w:rsidRPr="00C540A7" w:rsidRDefault="00C540A7" w:rsidP="00C540A7">
      <w:pPr>
        <w:widowControl w:val="0"/>
        <w:autoSpaceDE w:val="0"/>
        <w:autoSpaceDN w:val="0"/>
        <w:adjustRightInd w:val="0"/>
        <w:ind w:left="1440"/>
        <w:rPr>
          <w:rFonts w:ascii="Times New Roman" w:hAnsi="Times New Roman" w:cs="Times New Roman"/>
          <w:b/>
        </w:rPr>
      </w:pPr>
      <w:r w:rsidRPr="00C540A7">
        <w:rPr>
          <w:rFonts w:ascii="Times New Roman" w:hAnsi="Times New Roman" w:cs="Times New Roman"/>
          <w:b/>
        </w:rPr>
        <w:t>Students who receive all “F” grades or a combination of all “F” and “W” grades for a term will have their aid eligibility recalculated at the end of the term.  When this occurs, students may owe money on their account even if the term is over.  Refer to AP 513, Financial Aid Satisfactory Academic Progress (FASAP) and Appeals Policy, for more details.  Faculty will maintain accurate attendance records that indicate the last date attended for students receiving “W” or “F” grades who did not complete the course.</w:t>
      </w:r>
    </w:p>
    <w:p w:rsidR="00C540A7" w:rsidRPr="00C540A7" w:rsidRDefault="00C540A7" w:rsidP="00C540A7">
      <w:pPr>
        <w:widowControl w:val="0"/>
        <w:autoSpaceDE w:val="0"/>
        <w:autoSpaceDN w:val="0"/>
        <w:adjustRightInd w:val="0"/>
        <w:ind w:left="1440" w:hanging="720"/>
        <w:rPr>
          <w:rFonts w:ascii="Times New Roman" w:hAnsi="Times New Roman" w:cs="Times New Roman"/>
        </w:rPr>
      </w:pPr>
    </w:p>
    <w:p w:rsidR="00C540A7" w:rsidRPr="00C540A7" w:rsidRDefault="00C540A7" w:rsidP="00C540A7">
      <w:pPr>
        <w:widowControl w:val="0"/>
        <w:tabs>
          <w:tab w:val="left" w:pos="760"/>
        </w:tabs>
        <w:autoSpaceDE w:val="0"/>
        <w:autoSpaceDN w:val="0"/>
        <w:adjustRightInd w:val="0"/>
        <w:ind w:left="1440" w:hanging="720"/>
        <w:rPr>
          <w:rFonts w:ascii="Times New Roman" w:hAnsi="Times New Roman" w:cs="Times New Roman"/>
        </w:rPr>
      </w:pPr>
      <w:proofErr w:type="gramStart"/>
      <w:r w:rsidRPr="00C540A7">
        <w:rPr>
          <w:rFonts w:ascii="Times New Roman" w:hAnsi="Times New Roman" w:cs="Times New Roman"/>
        </w:rPr>
        <w:t>B</w:t>
      </w:r>
      <w:r w:rsidRPr="00C540A7">
        <w:rPr>
          <w:rFonts w:ascii="Times New Roman" w:hAnsi="Times New Roman" w:cs="Times New Roman"/>
        </w:rPr>
        <w:tab/>
        <w:t>The determination of what constitutes an excused versus an unexcused absence shall be made by the instructor</w:t>
      </w:r>
      <w:proofErr w:type="gramEnd"/>
      <w:r w:rsidRPr="00C540A7">
        <w:rPr>
          <w:rFonts w:ascii="Times New Roman" w:hAnsi="Times New Roman" w:cs="Times New Roman"/>
        </w:rPr>
        <w:t>.</w:t>
      </w:r>
    </w:p>
    <w:p w:rsidR="00C540A7" w:rsidRPr="00C540A7" w:rsidRDefault="00C540A7" w:rsidP="00C540A7">
      <w:pPr>
        <w:widowControl w:val="0"/>
        <w:autoSpaceDE w:val="0"/>
        <w:autoSpaceDN w:val="0"/>
        <w:adjustRightInd w:val="0"/>
        <w:ind w:left="720" w:hanging="720"/>
        <w:rPr>
          <w:rFonts w:ascii="Times New Roman" w:hAnsi="Times New Roman" w:cs="Times New Roman"/>
        </w:rPr>
      </w:pPr>
    </w:p>
    <w:p w:rsidR="00C540A7" w:rsidRPr="00C540A7" w:rsidRDefault="00C540A7" w:rsidP="00C540A7">
      <w:pPr>
        <w:widowControl w:val="0"/>
        <w:autoSpaceDE w:val="0"/>
        <w:autoSpaceDN w:val="0"/>
        <w:adjustRightInd w:val="0"/>
        <w:spacing w:after="120"/>
        <w:ind w:left="1440" w:hanging="720"/>
        <w:rPr>
          <w:rFonts w:ascii="Times New Roman" w:hAnsi="Times New Roman" w:cs="Times New Roman"/>
        </w:rPr>
      </w:pPr>
      <w:r w:rsidRPr="00C540A7">
        <w:rPr>
          <w:rFonts w:ascii="Times New Roman" w:hAnsi="Times New Roman" w:cs="Times New Roman"/>
        </w:rPr>
        <w:t>C.</w:t>
      </w:r>
      <w:r w:rsidRPr="00C540A7">
        <w:rPr>
          <w:rFonts w:ascii="Times New Roman" w:hAnsi="Times New Roman" w:cs="Times New Roman"/>
          <w:b/>
        </w:rPr>
        <w:tab/>
        <w:t>An instructor may require a student to furnish documentation substantiating that an absence should be considered “excused” if absences become excessive or occur at questionable times (for example, on the day of an exam).</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tabs>
          <w:tab w:val="left" w:pos="760"/>
        </w:tabs>
        <w:autoSpaceDE w:val="0"/>
        <w:autoSpaceDN w:val="0"/>
        <w:adjustRightInd w:val="0"/>
        <w:ind w:left="1440" w:hanging="720"/>
        <w:rPr>
          <w:rFonts w:ascii="Times New Roman" w:hAnsi="Times New Roman" w:cs="Times New Roman"/>
        </w:rPr>
      </w:pPr>
      <w:r w:rsidRPr="00C540A7">
        <w:rPr>
          <w:rFonts w:ascii="Times New Roman" w:hAnsi="Times New Roman" w:cs="Times New Roman"/>
        </w:rPr>
        <w:t>D.</w:t>
      </w:r>
      <w:r w:rsidRPr="00C540A7">
        <w:rPr>
          <w:rFonts w:ascii="Times New Roman" w:hAnsi="Times New Roman" w:cs="Times New Roman"/>
        </w:rPr>
        <w:tab/>
        <w:t>Instructors may reduce course grades after unexcused absences exceed 10% of the total class hours that will take place throughout the semester.</w:t>
      </w:r>
    </w:p>
    <w:p w:rsidR="00C540A7" w:rsidRPr="00C540A7" w:rsidRDefault="00C540A7" w:rsidP="00C540A7">
      <w:pPr>
        <w:widowControl w:val="0"/>
        <w:autoSpaceDE w:val="0"/>
        <w:autoSpaceDN w:val="0"/>
        <w:adjustRightInd w:val="0"/>
        <w:ind w:left="1440" w:hanging="720"/>
        <w:rPr>
          <w:rFonts w:ascii="Times New Roman" w:hAnsi="Times New Roman" w:cs="Times New Roman"/>
        </w:rPr>
      </w:pPr>
    </w:p>
    <w:p w:rsidR="00C540A7" w:rsidRPr="00C540A7" w:rsidRDefault="00C540A7" w:rsidP="00C540A7">
      <w:pPr>
        <w:widowControl w:val="0"/>
        <w:tabs>
          <w:tab w:val="left" w:pos="760"/>
        </w:tabs>
        <w:autoSpaceDE w:val="0"/>
        <w:autoSpaceDN w:val="0"/>
        <w:adjustRightInd w:val="0"/>
        <w:ind w:left="1440" w:hanging="720"/>
        <w:rPr>
          <w:rFonts w:ascii="Times" w:hAnsi="Times" w:cs="Times New Roman"/>
        </w:rPr>
      </w:pPr>
      <w:r w:rsidRPr="00C540A7">
        <w:rPr>
          <w:rFonts w:ascii="Times" w:hAnsi="Times" w:cs="Times New Roman"/>
        </w:rPr>
        <w:t xml:space="preserve"> E.</w:t>
      </w:r>
      <w:r w:rsidRPr="00C540A7">
        <w:rPr>
          <w:rFonts w:ascii="Times" w:hAnsi="Times" w:cs="Times New Roman"/>
        </w:rPr>
        <w:tab/>
        <w:t>Instructors may drop a student from a class with the concurrence of the division</w:t>
      </w:r>
      <w:r w:rsidRPr="00C540A7">
        <w:rPr>
          <w:rFonts w:ascii="Times" w:hAnsi="Times" w:cs="Times New Roman"/>
          <w:b/>
        </w:rPr>
        <w:t>/</w:t>
      </w:r>
      <w:r w:rsidRPr="00C540A7">
        <w:rPr>
          <w:rFonts w:ascii="Times" w:hAnsi="Times" w:cs="Times New Roman"/>
        </w:rPr>
        <w:t>campus administrator when unexcused absences exceed 15% of the total class hours that will take place throughout the semester and when the excessive absences preclude the possibility of the student attaining</w:t>
      </w:r>
      <w:r w:rsidRPr="00C540A7">
        <w:rPr>
          <w:rFonts w:ascii="Times" w:hAnsi="Times" w:cs="Times New Roman"/>
          <w:b/>
        </w:rPr>
        <w:t xml:space="preserve"> </w:t>
      </w:r>
      <w:r w:rsidRPr="00C540A7">
        <w:rPr>
          <w:rFonts w:ascii="Times" w:hAnsi="Times" w:cs="Times New Roman"/>
        </w:rPr>
        <w:t>the stated learning outcomes</w:t>
      </w:r>
      <w:r w:rsidRPr="00C540A7">
        <w:rPr>
          <w:rFonts w:ascii="Times" w:hAnsi="Times" w:cs="Times New Roman"/>
          <w:b/>
        </w:rPr>
        <w:t xml:space="preserve"> </w:t>
      </w:r>
      <w:r w:rsidRPr="00C540A7">
        <w:rPr>
          <w:rFonts w:ascii="Times" w:hAnsi="Times" w:cs="Times New Roman"/>
        </w:rPr>
        <w:t>for the course.</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tabs>
          <w:tab w:val="left" w:pos="760"/>
        </w:tabs>
        <w:autoSpaceDE w:val="0"/>
        <w:autoSpaceDN w:val="0"/>
        <w:adjustRightInd w:val="0"/>
        <w:ind w:left="1440" w:hanging="720"/>
        <w:rPr>
          <w:rFonts w:ascii="Times New Roman" w:hAnsi="Times New Roman" w:cs="Times New Roman"/>
        </w:rPr>
      </w:pPr>
      <w:r w:rsidRPr="00C540A7">
        <w:rPr>
          <w:rFonts w:ascii="Times New Roman" w:hAnsi="Times New Roman" w:cs="Times New Roman"/>
        </w:rPr>
        <w:t>F.</w:t>
      </w:r>
      <w:r w:rsidRPr="00C540A7">
        <w:rPr>
          <w:rFonts w:ascii="Times New Roman" w:hAnsi="Times New Roman" w:cs="Times New Roman"/>
        </w:rPr>
        <w:tab/>
        <w:t>Individual course attendance policies shall be consistent with this procedure.  Instructors must include in their written course syllabus a statement defining specific attendance policies for their individual courses.  The printed course syllabus containing the attendance policy should be distributed during the first day of class.  Under unusual circumstances, the syllabus may be distributed after the first day of class, but in no event shall it be distributed later than the first week of class.</w:t>
      </w:r>
    </w:p>
    <w:p w:rsidR="00C540A7" w:rsidRPr="00C540A7" w:rsidRDefault="00C540A7" w:rsidP="00C540A7">
      <w:pPr>
        <w:widowControl w:val="0"/>
        <w:autoSpaceDE w:val="0"/>
        <w:autoSpaceDN w:val="0"/>
        <w:adjustRightInd w:val="0"/>
        <w:ind w:left="1440" w:hanging="720"/>
        <w:rPr>
          <w:rFonts w:ascii="Times New Roman" w:hAnsi="Times New Roman" w:cs="Times New Roman"/>
        </w:rPr>
      </w:pPr>
    </w:p>
    <w:p w:rsidR="00C540A7" w:rsidRPr="00C540A7" w:rsidRDefault="00C540A7" w:rsidP="00C540A7">
      <w:pPr>
        <w:widowControl w:val="0"/>
        <w:tabs>
          <w:tab w:val="left" w:pos="760"/>
          <w:tab w:val="left" w:pos="1000"/>
        </w:tabs>
        <w:autoSpaceDE w:val="0"/>
        <w:autoSpaceDN w:val="0"/>
        <w:adjustRightInd w:val="0"/>
        <w:ind w:left="1440" w:hanging="720"/>
        <w:rPr>
          <w:rFonts w:ascii="Times New Roman" w:hAnsi="Times New Roman" w:cs="Times New Roman"/>
        </w:rPr>
      </w:pPr>
      <w:r w:rsidRPr="00C540A7">
        <w:rPr>
          <w:rFonts w:ascii="Times New Roman" w:hAnsi="Times New Roman" w:cs="Times New Roman"/>
        </w:rPr>
        <w:t>G.</w:t>
      </w:r>
      <w:r w:rsidRPr="00C540A7">
        <w:rPr>
          <w:rFonts w:ascii="Times New Roman" w:hAnsi="Times New Roman" w:cs="Times New Roman"/>
        </w:rPr>
        <w:tab/>
      </w:r>
      <w:r w:rsidR="00E11F1D">
        <w:rPr>
          <w:rFonts w:ascii="Times New Roman" w:hAnsi="Times New Roman" w:cs="Times New Roman"/>
        </w:rPr>
        <w:tab/>
      </w:r>
      <w:r w:rsidRPr="00C540A7">
        <w:rPr>
          <w:rFonts w:ascii="Times New Roman" w:hAnsi="Times New Roman" w:cs="Times New Roman"/>
        </w:rPr>
        <w:t>Students are expected to attend all scheduled classes/laboratories and are responsible for all class work and assignments.</w:t>
      </w:r>
    </w:p>
    <w:p w:rsidR="00C540A7" w:rsidRPr="00C540A7" w:rsidRDefault="00C540A7" w:rsidP="00C540A7">
      <w:pPr>
        <w:widowControl w:val="0"/>
        <w:autoSpaceDE w:val="0"/>
        <w:autoSpaceDN w:val="0"/>
        <w:adjustRightInd w:val="0"/>
        <w:ind w:left="1440" w:hanging="360"/>
        <w:rPr>
          <w:rFonts w:ascii="Times New Roman" w:hAnsi="Times New Roman" w:cs="Times New Roman"/>
        </w:rPr>
      </w:pPr>
    </w:p>
    <w:p w:rsidR="00C540A7" w:rsidRPr="00C540A7" w:rsidRDefault="00C540A7" w:rsidP="00C540A7">
      <w:pPr>
        <w:widowControl w:val="0"/>
        <w:tabs>
          <w:tab w:val="left" w:pos="760"/>
        </w:tabs>
        <w:autoSpaceDE w:val="0"/>
        <w:autoSpaceDN w:val="0"/>
        <w:adjustRightInd w:val="0"/>
        <w:ind w:left="1440" w:hanging="720"/>
        <w:rPr>
          <w:rFonts w:ascii="Times" w:hAnsi="Times" w:cs="Times New Roman"/>
        </w:rPr>
      </w:pPr>
      <w:r w:rsidRPr="00C540A7">
        <w:rPr>
          <w:rFonts w:ascii="Times" w:hAnsi="Times" w:cs="Times New Roman"/>
        </w:rPr>
        <w:t xml:space="preserve"> H.</w:t>
      </w:r>
      <w:r w:rsidRPr="00C540A7">
        <w:rPr>
          <w:rFonts w:ascii="Times" w:hAnsi="Times" w:cs="Times New Roman"/>
        </w:rPr>
        <w:tab/>
        <w:t>The College expects that instructors provide absent students with the chance to make up work, if feasible</w:t>
      </w:r>
      <w:r w:rsidRPr="00C540A7">
        <w:rPr>
          <w:rFonts w:ascii="Times" w:hAnsi="Times" w:cs="Times New Roman"/>
          <w:b/>
        </w:rPr>
        <w:t>,</w:t>
      </w:r>
      <w:r w:rsidRPr="00C540A7">
        <w:rPr>
          <w:rFonts w:ascii="Times" w:hAnsi="Times" w:cs="Times New Roman"/>
        </w:rPr>
        <w:t xml:space="preserve"> when an absence has been excused.</w:t>
      </w:r>
    </w:p>
    <w:p w:rsidR="00C540A7" w:rsidRPr="00C540A7" w:rsidRDefault="00C540A7" w:rsidP="00C540A7">
      <w:pPr>
        <w:widowControl w:val="0"/>
        <w:autoSpaceDE w:val="0"/>
        <w:autoSpaceDN w:val="0"/>
        <w:adjustRightInd w:val="0"/>
        <w:ind w:left="1440" w:hanging="720"/>
        <w:rPr>
          <w:rFonts w:ascii="Times New Roman" w:hAnsi="Times New Roman" w:cs="Times New Roman"/>
        </w:rPr>
      </w:pPr>
    </w:p>
    <w:p w:rsidR="00C540A7" w:rsidRPr="00C540A7" w:rsidRDefault="00C540A7" w:rsidP="00C540A7">
      <w:pPr>
        <w:widowControl w:val="0"/>
        <w:tabs>
          <w:tab w:val="left" w:pos="760"/>
          <w:tab w:val="left" w:pos="1000"/>
        </w:tabs>
        <w:autoSpaceDE w:val="0"/>
        <w:autoSpaceDN w:val="0"/>
        <w:adjustRightInd w:val="0"/>
        <w:ind w:left="1440" w:hanging="720"/>
        <w:rPr>
          <w:rFonts w:ascii="Times New Roman" w:hAnsi="Times New Roman" w:cs="Times New Roman"/>
        </w:rPr>
      </w:pPr>
      <w:r w:rsidRPr="00C540A7">
        <w:rPr>
          <w:rFonts w:ascii="Times New Roman" w:hAnsi="Times New Roman" w:cs="Times New Roman"/>
        </w:rPr>
        <w:t>I.</w:t>
      </w:r>
      <w:r w:rsidRPr="00C540A7">
        <w:rPr>
          <w:rFonts w:ascii="Times New Roman" w:hAnsi="Times New Roman" w:cs="Times New Roman"/>
        </w:rPr>
        <w:tab/>
      </w:r>
      <w:r w:rsidR="00E11F1D">
        <w:rPr>
          <w:rFonts w:ascii="Times New Roman" w:hAnsi="Times New Roman" w:cs="Times New Roman"/>
        </w:rPr>
        <w:tab/>
      </w:r>
      <w:r w:rsidRPr="00C540A7">
        <w:rPr>
          <w:rFonts w:ascii="Times New Roman" w:hAnsi="Times New Roman" w:cs="Times New Roman"/>
        </w:rPr>
        <w:t>Students are subject to procedures and requirements approved under this administrative procedure, which will be printed in the Student Handbook.</w:t>
      </w:r>
    </w:p>
    <w:p w:rsidR="00C540A7" w:rsidRPr="00C540A7" w:rsidRDefault="00C540A7" w:rsidP="00C540A7">
      <w:pPr>
        <w:widowControl w:val="0"/>
        <w:autoSpaceDE w:val="0"/>
        <w:autoSpaceDN w:val="0"/>
        <w:adjustRightInd w:val="0"/>
        <w:ind w:left="1440" w:hanging="720"/>
        <w:rPr>
          <w:rFonts w:ascii="Times New Roman" w:hAnsi="Times New Roman" w:cs="Times New Roman"/>
        </w:rPr>
      </w:pPr>
    </w:p>
    <w:p w:rsidR="00C540A7" w:rsidRPr="00C540A7" w:rsidRDefault="00E11F1D" w:rsidP="00C540A7">
      <w:pPr>
        <w:keepNext/>
        <w:widowControl w:val="0"/>
        <w:numPr>
          <w:ilvl w:val="0"/>
          <w:numId w:val="9"/>
        </w:numPr>
        <w:autoSpaceDE w:val="0"/>
        <w:autoSpaceDN w:val="0"/>
        <w:adjustRightInd w:val="0"/>
        <w:ind w:left="1080"/>
        <w:outlineLvl w:val="0"/>
        <w:rPr>
          <w:rFonts w:ascii="Times New Roman" w:hAnsi="Times New Roman" w:cs="Times New Roman"/>
        </w:rPr>
      </w:pPr>
      <w:r>
        <w:rPr>
          <w:rFonts w:ascii="Times New Roman" w:hAnsi="Times New Roman" w:cs="Times New Roman"/>
        </w:rPr>
        <w:tab/>
      </w:r>
      <w:r w:rsidR="00C540A7" w:rsidRPr="00C540A7">
        <w:rPr>
          <w:rFonts w:ascii="Times New Roman" w:hAnsi="Times New Roman" w:cs="Times New Roman"/>
        </w:rPr>
        <w:t xml:space="preserve">Division or discipline faculty groups may develop attendance policies or guidelines for </w:t>
      </w:r>
      <w:r>
        <w:rPr>
          <w:rFonts w:ascii="Times New Roman" w:hAnsi="Times New Roman" w:cs="Times New Roman"/>
        </w:rPr>
        <w:tab/>
      </w:r>
      <w:r w:rsidR="00C540A7" w:rsidRPr="00C540A7">
        <w:rPr>
          <w:rFonts w:ascii="Times New Roman" w:hAnsi="Times New Roman" w:cs="Times New Roman"/>
        </w:rPr>
        <w:t xml:space="preserve">faculty in their respective group.  Such policies shall be consistent with AP 661.  </w:t>
      </w:r>
    </w:p>
    <w:p w:rsidR="00C540A7" w:rsidRPr="00C540A7" w:rsidRDefault="00C540A7" w:rsidP="00C540A7">
      <w:pPr>
        <w:widowControl w:val="0"/>
        <w:tabs>
          <w:tab w:val="left" w:pos="760"/>
        </w:tabs>
        <w:autoSpaceDE w:val="0"/>
        <w:autoSpaceDN w:val="0"/>
        <w:adjustRightInd w:val="0"/>
        <w:ind w:left="720" w:hanging="288"/>
        <w:rPr>
          <w:rFonts w:ascii="Times New Roman" w:hAnsi="Times New Roman" w:cs="Times New Roman"/>
        </w:rPr>
      </w:pPr>
    </w:p>
    <w:p w:rsidR="00C540A7" w:rsidRPr="00C540A7" w:rsidRDefault="00C540A7" w:rsidP="00C540A7">
      <w:pPr>
        <w:widowControl w:val="0"/>
        <w:autoSpaceDE w:val="0"/>
        <w:autoSpaceDN w:val="0"/>
        <w:adjustRightInd w:val="0"/>
        <w:ind w:left="720" w:hanging="720"/>
        <w:rPr>
          <w:rFonts w:ascii="Times New Roman" w:hAnsi="Times New Roman" w:cs="Times New Roman"/>
          <w:sz w:val="18"/>
          <w:szCs w:val="18"/>
        </w:rPr>
      </w:pPr>
      <w:r w:rsidRPr="00C540A7">
        <w:rPr>
          <w:rFonts w:ascii="Times New Roman" w:hAnsi="Times New Roman" w:cs="Times New Roman"/>
          <w:sz w:val="18"/>
          <w:szCs w:val="18"/>
        </w:rPr>
        <w:t>LEG/EVB - 4/19/01</w:t>
      </w:r>
    </w:p>
    <w:p w:rsidR="00C540A7" w:rsidRPr="00C540A7" w:rsidRDefault="00C540A7" w:rsidP="00C540A7">
      <w:pPr>
        <w:widowControl w:val="0"/>
        <w:tabs>
          <w:tab w:val="left" w:pos="2610"/>
        </w:tabs>
        <w:autoSpaceDE w:val="0"/>
        <w:autoSpaceDN w:val="0"/>
        <w:adjustRightInd w:val="0"/>
        <w:rPr>
          <w:rFonts w:ascii="Times New Roman" w:hAnsi="Times New Roman" w:cs="Times New Roman"/>
          <w:sz w:val="18"/>
          <w:szCs w:val="18"/>
        </w:rPr>
      </w:pPr>
      <w:r w:rsidRPr="00C540A7">
        <w:rPr>
          <w:rFonts w:ascii="Times New Roman" w:hAnsi="Times New Roman" w:cs="Times New Roman"/>
          <w:sz w:val="18"/>
          <w:szCs w:val="18"/>
        </w:rPr>
        <w:t>RRY/EVB - 5/19/05</w:t>
      </w: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r w:rsidRPr="00C540A7">
        <w:rPr>
          <w:rFonts w:ascii="Times New Roman" w:hAnsi="Times New Roman" w:cs="Times New Roman"/>
          <w:b/>
        </w:rPr>
        <w:t xml:space="preserve">Make-Up </w:t>
      </w:r>
      <w:proofErr w:type="gramStart"/>
      <w:r w:rsidRPr="00C540A7">
        <w:rPr>
          <w:rFonts w:ascii="Times New Roman" w:hAnsi="Times New Roman" w:cs="Times New Roman"/>
          <w:b/>
        </w:rPr>
        <w:t>Policy</w:t>
      </w:r>
      <w:r w:rsidRPr="00C540A7">
        <w:rPr>
          <w:rFonts w:ascii="Times New Roman" w:hAnsi="Times New Roman" w:cs="Times New Roman"/>
        </w:rPr>
        <w:t xml:space="preserve"> :</w:t>
      </w:r>
      <w:proofErr w:type="gramEnd"/>
    </w:p>
    <w:p w:rsidR="00C540A7" w:rsidRPr="00C540A7" w:rsidRDefault="00C540A7" w:rsidP="00C540A7">
      <w:pPr>
        <w:widowControl w:val="0"/>
        <w:tabs>
          <w:tab w:val="left" w:pos="810"/>
          <w:tab w:val="left" w:pos="2610"/>
        </w:tabs>
        <w:autoSpaceDE w:val="0"/>
        <w:autoSpaceDN w:val="0"/>
        <w:adjustRightInd w:val="0"/>
        <w:rPr>
          <w:rFonts w:ascii="Times New Roman" w:hAnsi="Times New Roman" w:cs="Times New Roman"/>
        </w:rPr>
      </w:pPr>
      <w:r w:rsidRPr="00C540A7">
        <w:rPr>
          <w:rFonts w:ascii="Times New Roman" w:hAnsi="Times New Roman" w:cs="Times New Roman"/>
        </w:rPr>
        <w:tab/>
        <w:t>A student will have five (5) school days to make up any work missed by an excused absence</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ab/>
      </w:r>
      <w:r w:rsidR="00CD190E">
        <w:rPr>
          <w:rFonts w:ascii="Times New Roman" w:hAnsi="Times New Roman" w:cs="Times New Roman"/>
        </w:rPr>
        <w:t xml:space="preserve">  </w:t>
      </w:r>
      <w:proofErr w:type="gramStart"/>
      <w:r w:rsidRPr="00C540A7">
        <w:rPr>
          <w:rFonts w:ascii="Times New Roman" w:hAnsi="Times New Roman" w:cs="Times New Roman"/>
        </w:rPr>
        <w:t>unless</w:t>
      </w:r>
      <w:proofErr w:type="gramEnd"/>
      <w:r w:rsidRPr="00C540A7">
        <w:rPr>
          <w:rFonts w:ascii="Times New Roman" w:hAnsi="Times New Roman" w:cs="Times New Roman"/>
        </w:rPr>
        <w:t xml:space="preserve"> other arrangements are made.</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tabs>
          <w:tab w:val="left" w:pos="2610"/>
        </w:tabs>
        <w:autoSpaceDE w:val="0"/>
        <w:autoSpaceDN w:val="0"/>
        <w:adjustRightInd w:val="0"/>
        <w:rPr>
          <w:rFonts w:ascii="Helvetica" w:eastAsia="Times New Roman" w:hAnsi="Helvetica" w:cs="Helvetica"/>
          <w:b/>
          <w:bCs/>
        </w:rPr>
      </w:pPr>
      <w:r w:rsidRPr="00C540A7">
        <w:rPr>
          <w:rFonts w:ascii="Helvetica" w:eastAsia="Times New Roman" w:hAnsi="Helvetica" w:cs="Helvetica"/>
          <w:b/>
          <w:bCs/>
        </w:rPr>
        <w:t>REQUIRED ELEMENTS</w:t>
      </w:r>
    </w:p>
    <w:p w:rsidR="00C540A7" w:rsidRPr="00C540A7" w:rsidRDefault="00C540A7" w:rsidP="00C540A7">
      <w:pPr>
        <w:widowControl w:val="0"/>
        <w:autoSpaceDE w:val="0"/>
        <w:autoSpaceDN w:val="0"/>
        <w:adjustRightInd w:val="0"/>
        <w:rPr>
          <w:rFonts w:ascii="Helvetica" w:eastAsia="Times New Roman" w:hAnsi="Helvetica" w:cs="Helvetica"/>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Helvetica" w:hAnsi="Times New Roman" w:cs="Times New Roman"/>
        </w:rPr>
        <w:t>Each student will be required to:</w:t>
      </w:r>
    </w:p>
    <w:p w:rsidR="00C540A7" w:rsidRPr="00C540A7" w:rsidRDefault="00C540A7" w:rsidP="00C540A7">
      <w:pPr>
        <w:widowControl w:val="0"/>
        <w:numPr>
          <w:ilvl w:val="0"/>
          <w:numId w:val="2"/>
        </w:numPr>
        <w:autoSpaceDE w:val="0"/>
        <w:autoSpaceDN w:val="0"/>
        <w:adjustRightInd w:val="0"/>
        <w:rPr>
          <w:rFonts w:ascii="Helvetica" w:eastAsia="Times New Roman" w:hAnsi="Helvetica" w:cs="Helvetica"/>
        </w:rPr>
      </w:pPr>
      <w:r w:rsidRPr="00C540A7">
        <w:rPr>
          <w:rFonts w:ascii="Helvetica" w:eastAsia="Times New Roman" w:hAnsi="Helvetica" w:cs="Helvetica"/>
        </w:rPr>
        <w:t>Historical Book Report – book assigned by the teacher (there will be both a written paper and oral presentation to teacher were questions dealing with historical preparation will be discussed)</w:t>
      </w:r>
    </w:p>
    <w:p w:rsidR="00C540A7" w:rsidRPr="00C540A7" w:rsidRDefault="00C540A7" w:rsidP="00C540A7">
      <w:pPr>
        <w:widowControl w:val="0"/>
        <w:numPr>
          <w:ilvl w:val="0"/>
          <w:numId w:val="2"/>
        </w:numPr>
        <w:autoSpaceDE w:val="0"/>
        <w:autoSpaceDN w:val="0"/>
        <w:adjustRightInd w:val="0"/>
        <w:rPr>
          <w:rFonts w:ascii="Helvetica" w:eastAsia="Times New Roman" w:hAnsi="Helvetica" w:cs="Helvetica"/>
        </w:rPr>
      </w:pPr>
      <w:r w:rsidRPr="00C540A7">
        <w:rPr>
          <w:rFonts w:ascii="Helvetica" w:eastAsia="Times New Roman" w:hAnsi="Helvetica" w:cs="Helvetica"/>
        </w:rPr>
        <w:t xml:space="preserve">Historical Reading Research Papers based on the idea of the Document-Based Essay Question of the AP Exam. This is to include a written paper and an oral presentation to the class along with an outline and visual aid. </w:t>
      </w:r>
      <w:r w:rsidRPr="00C540A7">
        <w:rPr>
          <w:rFonts w:ascii="Helvetica" w:eastAsia="Times New Roman" w:hAnsi="Helvetica" w:cs="Helvetica"/>
          <w:b/>
        </w:rPr>
        <w:t xml:space="preserve">Each student will be required to do four of these papers on Historical readings found in </w:t>
      </w:r>
      <w:r w:rsidRPr="00C540A7">
        <w:rPr>
          <w:rFonts w:ascii="Helvetica" w:eastAsia="Times New Roman" w:hAnsi="Helvetica" w:cs="Helvetica"/>
          <w:b/>
          <w:u w:val="single"/>
        </w:rPr>
        <w:t>Everyman in Europe vol. I &amp; II</w:t>
      </w:r>
      <w:r w:rsidRPr="00C540A7">
        <w:rPr>
          <w:rFonts w:ascii="Helvetica" w:eastAsia="Times New Roman" w:hAnsi="Helvetica" w:cs="Helvetica"/>
          <w:b/>
        </w:rPr>
        <w:t xml:space="preserve"> and </w:t>
      </w:r>
      <w:r w:rsidRPr="00C540A7">
        <w:rPr>
          <w:rFonts w:ascii="Helvetica" w:eastAsia="Times New Roman" w:hAnsi="Helvetica" w:cs="Helvetica"/>
          <w:b/>
          <w:u w:val="single"/>
        </w:rPr>
        <w:t>Aspects of Western Civilization vol. I &amp; II</w:t>
      </w:r>
      <w:r w:rsidRPr="00C540A7">
        <w:rPr>
          <w:rFonts w:ascii="Helvetica" w:eastAsia="Times New Roman" w:hAnsi="Helvetica" w:cs="Helvetica"/>
          <w:b/>
        </w:rPr>
        <w:t xml:space="preserve"> document books. These topics begin with the Ancient Greeks and continue to the Early 21</w:t>
      </w:r>
      <w:proofErr w:type="spellStart"/>
      <w:r w:rsidRPr="00C540A7">
        <w:rPr>
          <w:rFonts w:ascii="Helvetica" w:eastAsia="Times New Roman" w:hAnsi="Helvetica" w:cs="Helvetica"/>
          <w:b/>
          <w:position w:val="6"/>
        </w:rPr>
        <w:t>st</w:t>
      </w:r>
      <w:proofErr w:type="spellEnd"/>
      <w:r w:rsidRPr="00C540A7">
        <w:rPr>
          <w:rFonts w:ascii="Helvetica" w:eastAsia="Times New Roman" w:hAnsi="Helvetica" w:cs="Helvetica"/>
          <w:b/>
        </w:rPr>
        <w:t xml:space="preserve"> Century. </w:t>
      </w:r>
    </w:p>
    <w:p w:rsidR="00C540A7" w:rsidRPr="00C540A7" w:rsidRDefault="00C540A7" w:rsidP="00C540A7">
      <w:pPr>
        <w:widowControl w:val="0"/>
        <w:autoSpaceDE w:val="0"/>
        <w:autoSpaceDN w:val="0"/>
        <w:adjustRightInd w:val="0"/>
        <w:rPr>
          <w:rFonts w:ascii="Helvetica" w:eastAsia="Times New Roman" w:hAnsi="Helvetica" w:cs="Helvetica"/>
          <w:b/>
          <w:bCs/>
        </w:rPr>
      </w:pPr>
    </w:p>
    <w:p w:rsidR="00C540A7" w:rsidRPr="00C540A7" w:rsidRDefault="00C540A7" w:rsidP="00C540A7">
      <w:pPr>
        <w:widowControl w:val="0"/>
        <w:autoSpaceDE w:val="0"/>
        <w:autoSpaceDN w:val="0"/>
        <w:adjustRightInd w:val="0"/>
        <w:ind w:left="1440"/>
        <w:rPr>
          <w:rFonts w:ascii="Helvetica" w:eastAsia="Times New Roman" w:hAnsi="Helvetica" w:cs="Helvetica"/>
          <w:b/>
          <w:bCs/>
        </w:rPr>
      </w:pPr>
    </w:p>
    <w:p w:rsidR="00C540A7" w:rsidRPr="00C540A7" w:rsidRDefault="00C540A7" w:rsidP="00C540A7">
      <w:pPr>
        <w:widowControl w:val="0"/>
        <w:numPr>
          <w:ilvl w:val="0"/>
          <w:numId w:val="2"/>
        </w:numPr>
        <w:autoSpaceDE w:val="0"/>
        <w:autoSpaceDN w:val="0"/>
        <w:adjustRightInd w:val="0"/>
        <w:rPr>
          <w:rFonts w:ascii="Helvetica" w:eastAsia="Times New Roman" w:hAnsi="Helvetica" w:cs="Helvetica"/>
          <w:b/>
          <w:bCs/>
        </w:rPr>
      </w:pPr>
      <w:r w:rsidRPr="00C540A7">
        <w:rPr>
          <w:rFonts w:ascii="Helvetica" w:eastAsia="Times New Roman" w:hAnsi="Helvetica" w:cs="Helvetica"/>
          <w:b/>
          <w:bCs/>
        </w:rPr>
        <w:t xml:space="preserve">Here is a list of Observations/Questions Pertinent to the Evidence taken from AP Materials to help students analyze evidence and interpretations presented in historical scholarship. </w:t>
      </w:r>
      <w:proofErr w:type="gramStart"/>
      <w:r w:rsidRPr="00C540A7">
        <w:rPr>
          <w:rFonts w:ascii="Helvetica" w:eastAsia="Times New Roman" w:hAnsi="Helvetica" w:cs="Helvetica"/>
          <w:b/>
          <w:bCs/>
        </w:rPr>
        <w:t>( not</w:t>
      </w:r>
      <w:proofErr w:type="gramEnd"/>
      <w:r w:rsidRPr="00C540A7">
        <w:rPr>
          <w:rFonts w:ascii="Helvetica" w:eastAsia="Times New Roman" w:hAnsi="Helvetica" w:cs="Helvetica"/>
          <w:b/>
          <w:bCs/>
        </w:rPr>
        <w:t xml:space="preserve"> all of the following will be relevant to each Document) </w:t>
      </w:r>
    </w:p>
    <w:p w:rsidR="00C540A7" w:rsidRPr="00C540A7" w:rsidRDefault="00C540A7" w:rsidP="00C540A7">
      <w:pPr>
        <w:widowControl w:val="0"/>
        <w:numPr>
          <w:ilvl w:val="1"/>
          <w:numId w:val="2"/>
        </w:numPr>
        <w:autoSpaceDE w:val="0"/>
        <w:autoSpaceDN w:val="0"/>
        <w:adjustRightInd w:val="0"/>
        <w:ind w:left="1440"/>
        <w:rPr>
          <w:rFonts w:ascii="Helvetica" w:eastAsia="Times New Roman" w:hAnsi="Helvetica" w:cs="Helvetica"/>
          <w:b/>
          <w:bCs/>
        </w:rPr>
      </w:pPr>
      <w:r w:rsidRPr="00C540A7">
        <w:rPr>
          <w:rFonts w:ascii="Helvetica" w:eastAsia="Times New Roman" w:hAnsi="Helvetica" w:cs="Helvetica"/>
          <w:b/>
          <w:bCs/>
        </w:rPr>
        <w:t xml:space="preserve">What is the literal meaning of the </w:t>
      </w:r>
      <w:proofErr w:type="gramStart"/>
      <w:r w:rsidRPr="00C540A7">
        <w:rPr>
          <w:rFonts w:ascii="Helvetica" w:eastAsia="Times New Roman" w:hAnsi="Helvetica" w:cs="Helvetica"/>
          <w:b/>
          <w:bCs/>
        </w:rPr>
        <w:t>document.</w:t>
      </w:r>
      <w:proofErr w:type="gramEnd"/>
    </w:p>
    <w:p w:rsidR="00C540A7" w:rsidRPr="00C540A7" w:rsidRDefault="00C540A7" w:rsidP="00C540A7">
      <w:pPr>
        <w:widowControl w:val="0"/>
        <w:numPr>
          <w:ilvl w:val="2"/>
          <w:numId w:val="2"/>
        </w:numPr>
        <w:autoSpaceDE w:val="0"/>
        <w:autoSpaceDN w:val="0"/>
        <w:adjustRightInd w:val="0"/>
        <w:ind w:left="2160" w:hanging="180"/>
        <w:rPr>
          <w:rFonts w:ascii="Helvetica" w:eastAsia="Times New Roman" w:hAnsi="Helvetica" w:cs="Helvetica"/>
          <w:b/>
          <w:bCs/>
        </w:rPr>
      </w:pPr>
      <w:r w:rsidRPr="00C540A7">
        <w:rPr>
          <w:rFonts w:ascii="Helvetica" w:eastAsia="Times New Roman" w:hAnsi="Helvetica" w:cs="Helvetica"/>
          <w:b/>
          <w:bCs/>
        </w:rPr>
        <w:t>Biography of the author(s)</w:t>
      </w:r>
    </w:p>
    <w:p w:rsidR="00C540A7" w:rsidRPr="00C540A7" w:rsidRDefault="00C540A7" w:rsidP="00C540A7">
      <w:pPr>
        <w:widowControl w:val="0"/>
        <w:numPr>
          <w:ilvl w:val="2"/>
          <w:numId w:val="2"/>
        </w:numPr>
        <w:autoSpaceDE w:val="0"/>
        <w:autoSpaceDN w:val="0"/>
        <w:adjustRightInd w:val="0"/>
        <w:ind w:left="2160" w:hanging="180"/>
        <w:rPr>
          <w:rFonts w:ascii="Helvetica" w:eastAsia="Times New Roman" w:hAnsi="Helvetica" w:cs="Helvetica"/>
          <w:b/>
          <w:bCs/>
        </w:rPr>
      </w:pPr>
      <w:r w:rsidRPr="00C540A7">
        <w:rPr>
          <w:rFonts w:ascii="Helvetica" w:eastAsia="Times New Roman" w:hAnsi="Helvetica" w:cs="Helvetica"/>
          <w:b/>
          <w:bCs/>
        </w:rPr>
        <w:t>Outline of historical times it is written in</w:t>
      </w:r>
    </w:p>
    <w:p w:rsidR="00C540A7" w:rsidRPr="00C540A7" w:rsidRDefault="00C540A7" w:rsidP="00C540A7">
      <w:pPr>
        <w:widowControl w:val="0"/>
        <w:numPr>
          <w:ilvl w:val="2"/>
          <w:numId w:val="2"/>
        </w:numPr>
        <w:autoSpaceDE w:val="0"/>
        <w:autoSpaceDN w:val="0"/>
        <w:adjustRightInd w:val="0"/>
        <w:ind w:left="2160" w:hanging="180"/>
        <w:rPr>
          <w:rFonts w:ascii="Helvetica" w:eastAsia="Times New Roman" w:hAnsi="Helvetica" w:cs="Helvetica"/>
        </w:rPr>
      </w:pPr>
      <w:r w:rsidRPr="00C540A7">
        <w:rPr>
          <w:rFonts w:ascii="Helvetica" w:eastAsia="Times New Roman" w:hAnsi="Helvetica" w:cs="Helvetica"/>
          <w:b/>
        </w:rPr>
        <w:t xml:space="preserve">Reasons for </w:t>
      </w:r>
      <w:r w:rsidRPr="00C540A7">
        <w:rPr>
          <w:rFonts w:ascii="Helvetica" w:eastAsia="Times New Roman" w:hAnsi="Helvetica" w:cs="Helvetica"/>
        </w:rPr>
        <w:t>the</w:t>
      </w:r>
      <w:r w:rsidRPr="00C540A7">
        <w:rPr>
          <w:rFonts w:ascii="Helvetica" w:eastAsia="Times New Roman" w:hAnsi="Helvetica" w:cs="Helvetica"/>
          <w:b/>
        </w:rPr>
        <w:t xml:space="preserve"> Document being written</w:t>
      </w:r>
    </w:p>
    <w:p w:rsidR="00C540A7" w:rsidRPr="00C540A7" w:rsidRDefault="00C540A7" w:rsidP="00C540A7">
      <w:pPr>
        <w:widowControl w:val="0"/>
        <w:numPr>
          <w:ilvl w:val="2"/>
          <w:numId w:val="2"/>
        </w:numPr>
        <w:autoSpaceDE w:val="0"/>
        <w:autoSpaceDN w:val="0"/>
        <w:adjustRightInd w:val="0"/>
        <w:ind w:left="2160" w:hanging="180"/>
        <w:rPr>
          <w:rFonts w:ascii="Helvetica" w:eastAsia="Times New Roman" w:hAnsi="Helvetica" w:cs="Helvetica"/>
          <w:b/>
          <w:bCs/>
        </w:rPr>
      </w:pPr>
      <w:r w:rsidRPr="00C540A7">
        <w:rPr>
          <w:rFonts w:ascii="Helvetica" w:eastAsia="Times New Roman" w:hAnsi="Helvetica" w:cs="Helvetica"/>
          <w:b/>
          <w:bCs/>
        </w:rPr>
        <w:t>Reaction of others to the writing of the Document</w:t>
      </w:r>
    </w:p>
    <w:p w:rsidR="00C540A7" w:rsidRPr="00C540A7" w:rsidRDefault="00C540A7" w:rsidP="00C540A7">
      <w:pPr>
        <w:widowControl w:val="0"/>
        <w:autoSpaceDE w:val="0"/>
        <w:autoSpaceDN w:val="0"/>
        <w:adjustRightInd w:val="0"/>
        <w:ind w:left="1120"/>
        <w:rPr>
          <w:rFonts w:ascii="Helvetica" w:eastAsia="Times New Roman" w:hAnsi="Helvetica" w:cs="Helvetica"/>
          <w:b/>
          <w:bCs/>
        </w:rPr>
      </w:pPr>
      <w:r w:rsidRPr="00C540A7">
        <w:rPr>
          <w:rFonts w:ascii="Helvetica" w:eastAsia="Times New Roman" w:hAnsi="Helvetica" w:cs="Helvetica"/>
          <w:b/>
          <w:bCs/>
        </w:rPr>
        <w:t xml:space="preserve">b.  </w:t>
      </w:r>
      <w:proofErr w:type="gramStart"/>
      <w:r w:rsidRPr="00C540A7">
        <w:rPr>
          <w:rFonts w:ascii="Helvetica" w:eastAsia="Times New Roman" w:hAnsi="Helvetica" w:cs="Helvetica"/>
          <w:b/>
          <w:bCs/>
        </w:rPr>
        <w:t>How</w:t>
      </w:r>
      <w:proofErr w:type="gramEnd"/>
      <w:r w:rsidRPr="00C540A7">
        <w:rPr>
          <w:rFonts w:ascii="Helvetica" w:eastAsia="Times New Roman" w:hAnsi="Helvetica" w:cs="Helvetica"/>
          <w:b/>
          <w:bCs/>
        </w:rPr>
        <w:t xml:space="preserve"> well situated was the author to observe and record the event?</w:t>
      </w:r>
    </w:p>
    <w:p w:rsidR="00C540A7" w:rsidRPr="00C540A7" w:rsidRDefault="00C540A7" w:rsidP="00C540A7">
      <w:pPr>
        <w:widowControl w:val="0"/>
        <w:autoSpaceDE w:val="0"/>
        <w:autoSpaceDN w:val="0"/>
        <w:adjustRightInd w:val="0"/>
        <w:rPr>
          <w:rFonts w:ascii="Helvetica" w:eastAsia="Times New Roman" w:hAnsi="Helvetica" w:cs="Helvetica"/>
          <w:b/>
          <w:bCs/>
        </w:rPr>
      </w:pPr>
      <w:r w:rsidRPr="00C540A7">
        <w:rPr>
          <w:rFonts w:ascii="Helvetica" w:eastAsia="Times New Roman" w:hAnsi="Helvetica" w:cs="Helvetica"/>
          <w:b/>
          <w:bCs/>
        </w:rPr>
        <w:tab/>
        <w:t xml:space="preserve">      c.  Is bias a factor? (</w:t>
      </w:r>
      <w:proofErr w:type="gramStart"/>
      <w:r w:rsidRPr="00C540A7">
        <w:rPr>
          <w:rFonts w:ascii="Helvetica" w:eastAsia="Times New Roman" w:hAnsi="Helvetica" w:cs="Helvetica"/>
          <w:b/>
          <w:bCs/>
        </w:rPr>
        <w:t>ideological</w:t>
      </w:r>
      <w:proofErr w:type="gramEnd"/>
      <w:r w:rsidRPr="00C540A7">
        <w:rPr>
          <w:rFonts w:ascii="Helvetica" w:eastAsia="Times New Roman" w:hAnsi="Helvetica" w:cs="Helvetica"/>
          <w:b/>
          <w:bCs/>
        </w:rPr>
        <w:t>, class, personal}</w:t>
      </w:r>
    </w:p>
    <w:p w:rsidR="00C540A7" w:rsidRPr="00C540A7" w:rsidRDefault="00C540A7" w:rsidP="00C540A7">
      <w:pPr>
        <w:widowControl w:val="0"/>
        <w:autoSpaceDE w:val="0"/>
        <w:autoSpaceDN w:val="0"/>
        <w:adjustRightInd w:val="0"/>
        <w:ind w:left="1120"/>
        <w:rPr>
          <w:rFonts w:ascii="Helvetica" w:eastAsia="Times New Roman" w:hAnsi="Helvetica" w:cs="Helvetica"/>
          <w:b/>
          <w:bCs/>
        </w:rPr>
      </w:pPr>
      <w:r w:rsidRPr="00C540A7">
        <w:rPr>
          <w:rFonts w:ascii="Helvetica" w:eastAsia="Times New Roman" w:hAnsi="Helvetica" w:cs="Helvetica"/>
          <w:b/>
          <w:bCs/>
        </w:rPr>
        <w:t xml:space="preserve">d.  Is specialized information necessary to understand the document? </w:t>
      </w:r>
      <w:proofErr w:type="gramStart"/>
      <w:r w:rsidRPr="00C540A7">
        <w:rPr>
          <w:rFonts w:ascii="Helvetica" w:eastAsia="Times New Roman" w:hAnsi="Helvetica" w:cs="Helvetica"/>
          <w:b/>
          <w:bCs/>
        </w:rPr>
        <w:t>If so, for which parts.</w:t>
      </w:r>
      <w:proofErr w:type="gramEnd"/>
    </w:p>
    <w:p w:rsidR="00C540A7" w:rsidRPr="00C540A7" w:rsidRDefault="00E11F1D" w:rsidP="00C540A7">
      <w:pPr>
        <w:widowControl w:val="0"/>
        <w:autoSpaceDE w:val="0"/>
        <w:autoSpaceDN w:val="0"/>
        <w:adjustRightInd w:val="0"/>
        <w:rPr>
          <w:rFonts w:ascii="Times New Roman" w:hAnsi="Times New Roman" w:cs="Times New Roman"/>
        </w:rPr>
      </w:pPr>
      <w:r>
        <w:rPr>
          <w:rFonts w:ascii="Helvetica" w:hAnsi="Times New Roman" w:cs="Times New Roman"/>
          <w:b/>
        </w:rPr>
        <w:tab/>
        <w:t xml:space="preserve">      </w:t>
      </w:r>
      <w:r w:rsidR="00C540A7" w:rsidRPr="00C540A7">
        <w:rPr>
          <w:rFonts w:ascii="Helvetica" w:hAnsi="Times New Roman" w:cs="Times New Roman"/>
          <w:b/>
        </w:rPr>
        <w:t>e.  Does the report correspond to the dictates of formal common sense?</w:t>
      </w:r>
    </w:p>
    <w:p w:rsidR="00C540A7" w:rsidRPr="00C540A7" w:rsidRDefault="00E11F1D" w:rsidP="00C540A7">
      <w:pPr>
        <w:widowControl w:val="0"/>
        <w:autoSpaceDE w:val="0"/>
        <w:autoSpaceDN w:val="0"/>
        <w:adjustRightInd w:val="0"/>
        <w:rPr>
          <w:rFonts w:ascii="Times New Roman" w:hAnsi="Times New Roman" w:cs="Times New Roman"/>
        </w:rPr>
      </w:pPr>
      <w:r>
        <w:rPr>
          <w:rFonts w:ascii="Helvetica" w:hAnsi="Times New Roman" w:cs="Times New Roman"/>
          <w:b/>
        </w:rPr>
        <w:tab/>
        <w:t xml:space="preserve">      </w:t>
      </w:r>
      <w:r w:rsidR="00C540A7" w:rsidRPr="00C540A7">
        <w:rPr>
          <w:rFonts w:ascii="Helvetica" w:hAnsi="Times New Roman" w:cs="Times New Roman"/>
          <w:b/>
        </w:rPr>
        <w:t xml:space="preserve">f.   Is there corroboration with </w:t>
      </w:r>
      <w:proofErr w:type="gramStart"/>
      <w:r w:rsidR="00C540A7" w:rsidRPr="00C540A7">
        <w:rPr>
          <w:rFonts w:ascii="Helvetica" w:hAnsi="Times New Roman" w:cs="Times New Roman"/>
          <w:b/>
        </w:rPr>
        <w:t>others.</w:t>
      </w:r>
      <w:proofErr w:type="gramEnd"/>
      <w:r w:rsidR="00C540A7" w:rsidRPr="00C540A7">
        <w:rPr>
          <w:rFonts w:ascii="Helvetica" w:hAnsi="Times New Roman" w:cs="Times New Roman"/>
          <w:b/>
        </w:rPr>
        <w:t xml:space="preserve">  </w:t>
      </w:r>
    </w:p>
    <w:p w:rsidR="00C540A7" w:rsidRPr="00C540A7" w:rsidRDefault="00C540A7" w:rsidP="00C540A7">
      <w:pPr>
        <w:widowControl w:val="0"/>
        <w:autoSpaceDE w:val="0"/>
        <w:autoSpaceDN w:val="0"/>
        <w:adjustRightInd w:val="0"/>
        <w:rPr>
          <w:rFonts w:ascii="Helvetica" w:eastAsia="Times New Roman" w:hAnsi="Helvetica" w:cs="Helvetica"/>
        </w:rPr>
      </w:pPr>
      <w:r w:rsidRPr="00C540A7">
        <w:rPr>
          <w:rFonts w:ascii="Helvetica" w:eastAsia="Times New Roman" w:hAnsi="Helvetica" w:cs="Helvetica"/>
        </w:rPr>
        <w:tab/>
      </w:r>
      <w:r w:rsidRPr="00C540A7">
        <w:rPr>
          <w:rFonts w:ascii="Helvetica" w:eastAsia="Times New Roman" w:hAnsi="Helvetica" w:cs="Helvetica"/>
        </w:rPr>
        <w:tab/>
      </w:r>
    </w:p>
    <w:p w:rsidR="00C540A7" w:rsidRPr="00C540A7" w:rsidRDefault="00C540A7" w:rsidP="00C540A7">
      <w:pPr>
        <w:widowControl w:val="0"/>
        <w:autoSpaceDE w:val="0"/>
        <w:autoSpaceDN w:val="0"/>
        <w:adjustRightInd w:val="0"/>
        <w:ind w:left="360"/>
        <w:rPr>
          <w:rFonts w:ascii="Times New Roman" w:hAnsi="Times New Roman" w:cs="Times New Roman"/>
        </w:rPr>
      </w:pPr>
    </w:p>
    <w:p w:rsidR="00C540A7" w:rsidRPr="00C540A7" w:rsidRDefault="00C540A7" w:rsidP="00C540A7">
      <w:pPr>
        <w:widowControl w:val="0"/>
        <w:numPr>
          <w:ilvl w:val="0"/>
          <w:numId w:val="2"/>
        </w:numPr>
        <w:autoSpaceDE w:val="0"/>
        <w:autoSpaceDN w:val="0"/>
        <w:adjustRightInd w:val="0"/>
        <w:rPr>
          <w:rFonts w:ascii="Times New Roman" w:hAnsi="Times New Roman" w:cs="Times New Roman"/>
        </w:rPr>
      </w:pPr>
      <w:r w:rsidRPr="00C540A7">
        <w:rPr>
          <w:rFonts w:ascii="Times New Roman" w:hAnsi="Times New Roman" w:cs="Times New Roman"/>
        </w:rPr>
        <w:t>Maps and Map Tests on geography, history and modern states of Europe.</w:t>
      </w:r>
    </w:p>
    <w:p w:rsidR="00C540A7" w:rsidRPr="00C540A7" w:rsidRDefault="00C540A7" w:rsidP="00C540A7">
      <w:pPr>
        <w:widowControl w:val="0"/>
        <w:numPr>
          <w:ilvl w:val="0"/>
          <w:numId w:val="2"/>
        </w:numPr>
        <w:autoSpaceDE w:val="0"/>
        <w:autoSpaceDN w:val="0"/>
        <w:adjustRightInd w:val="0"/>
        <w:rPr>
          <w:rFonts w:ascii="Times New Roman" w:hAnsi="Times New Roman" w:cs="Times New Roman"/>
        </w:rPr>
      </w:pPr>
      <w:r w:rsidRPr="00C540A7">
        <w:rPr>
          <w:rFonts w:ascii="Times New Roman" w:hAnsi="Times New Roman" w:cs="Times New Roman"/>
        </w:rPr>
        <w:t xml:space="preserve">Unit Tests to include: short </w:t>
      </w:r>
      <w:proofErr w:type="gramStart"/>
      <w:r w:rsidRPr="00C540A7">
        <w:rPr>
          <w:rFonts w:ascii="Times New Roman" w:hAnsi="Times New Roman" w:cs="Times New Roman"/>
        </w:rPr>
        <w:t>answer, multiple-choice, time lines, matching and essay</w:t>
      </w:r>
      <w:proofErr w:type="gramEnd"/>
      <w:r w:rsidRPr="00C540A7">
        <w:rPr>
          <w:rFonts w:ascii="Times New Roman" w:hAnsi="Times New Roman" w:cs="Times New Roman"/>
        </w:rPr>
        <w:t xml:space="preserve"> both in class and take home. </w:t>
      </w:r>
      <w:r w:rsidRPr="00C540A7">
        <w:rPr>
          <w:rFonts w:ascii="Times New Roman" w:hAnsi="Times New Roman" w:cs="Times New Roman"/>
          <w:b/>
        </w:rPr>
        <w:t>Questions for each section will include both an analytical and interpretive nature.</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b/>
          <w:bCs/>
        </w:rPr>
      </w:pPr>
      <w:r w:rsidRPr="00C540A7">
        <w:rPr>
          <w:rFonts w:ascii="Times New Roman" w:hAnsi="Times New Roman" w:cs="Times New Roman"/>
          <w:b/>
          <w:bCs/>
        </w:rPr>
        <w:t>TEXTBOOKS and READINGS BOOK</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Chambers, Mortimer et al. </w:t>
      </w:r>
      <w:proofErr w:type="gramStart"/>
      <w:r w:rsidRPr="00C540A7">
        <w:rPr>
          <w:rFonts w:ascii="Times New Roman" w:hAnsi="Times New Roman" w:cs="Times New Roman"/>
          <w:u w:val="single"/>
        </w:rPr>
        <w:t>The Western Experience</w:t>
      </w:r>
      <w:r w:rsidRPr="00C540A7">
        <w:rPr>
          <w:rFonts w:ascii="Times New Roman" w:hAnsi="Times New Roman" w:cs="Times New Roman"/>
        </w:rPr>
        <w:t>.</w:t>
      </w:r>
      <w:proofErr w:type="gramEnd"/>
      <w:r w:rsidRPr="00C540A7">
        <w:rPr>
          <w:rFonts w:ascii="Times New Roman" w:hAnsi="Times New Roman" w:cs="Times New Roman"/>
        </w:rPr>
        <w:t xml:space="preserve"> Boston: McGraw-Hill College, 1999 </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proofErr w:type="spellStart"/>
      <w:r w:rsidRPr="00C540A7">
        <w:rPr>
          <w:rFonts w:ascii="Times New Roman" w:hAnsi="Times New Roman" w:cs="Times New Roman"/>
        </w:rPr>
        <w:t>Wallbank</w:t>
      </w:r>
      <w:proofErr w:type="spellEnd"/>
      <w:r w:rsidRPr="00C540A7">
        <w:rPr>
          <w:rFonts w:ascii="Times New Roman" w:hAnsi="Times New Roman" w:cs="Times New Roman"/>
        </w:rPr>
        <w:t xml:space="preserve">, T. Walter et al. </w:t>
      </w:r>
      <w:r w:rsidRPr="00C540A7">
        <w:rPr>
          <w:rFonts w:ascii="Times New Roman" w:hAnsi="Times New Roman" w:cs="Times New Roman"/>
          <w:u w:val="single"/>
        </w:rPr>
        <w:t>Civilization Past and Present 7</w:t>
      </w:r>
      <w:proofErr w:type="spellStart"/>
      <w:r w:rsidRPr="00C540A7">
        <w:rPr>
          <w:rFonts w:ascii="Times New Roman" w:hAnsi="Times New Roman" w:cs="Times New Roman"/>
          <w:position w:val="6"/>
          <w:u w:val="single"/>
        </w:rPr>
        <w:t>th</w:t>
      </w:r>
      <w:proofErr w:type="spellEnd"/>
      <w:r w:rsidRPr="00C540A7">
        <w:rPr>
          <w:rFonts w:ascii="Times New Roman" w:hAnsi="Times New Roman" w:cs="Times New Roman"/>
          <w:u w:val="single"/>
        </w:rPr>
        <w:t xml:space="preserve"> </w:t>
      </w:r>
      <w:proofErr w:type="gramStart"/>
      <w:r w:rsidRPr="00C540A7">
        <w:rPr>
          <w:rFonts w:ascii="Times New Roman" w:hAnsi="Times New Roman" w:cs="Times New Roman"/>
          <w:u w:val="single"/>
        </w:rPr>
        <w:t>ed</w:t>
      </w:r>
      <w:proofErr w:type="gramEnd"/>
      <w:r w:rsidRPr="00C540A7">
        <w:rPr>
          <w:rFonts w:ascii="Times New Roman" w:hAnsi="Times New Roman" w:cs="Times New Roman"/>
        </w:rPr>
        <w:t>. New York: Harper Collins, 1992</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Mitchell, Allen, ed. </w:t>
      </w:r>
      <w:r w:rsidRPr="00C540A7">
        <w:rPr>
          <w:rFonts w:ascii="Times New Roman" w:hAnsi="Times New Roman" w:cs="Times New Roman"/>
          <w:u w:val="single"/>
        </w:rPr>
        <w:t xml:space="preserve">Everyman in Europe vol. </w:t>
      </w:r>
      <w:proofErr w:type="gramStart"/>
      <w:r w:rsidRPr="00C540A7">
        <w:rPr>
          <w:rFonts w:ascii="Times New Roman" w:hAnsi="Times New Roman" w:cs="Times New Roman"/>
          <w:u w:val="single"/>
        </w:rPr>
        <w:t>I &amp; II.</w:t>
      </w:r>
      <w:proofErr w:type="gramEnd"/>
      <w:r w:rsidRPr="00C540A7">
        <w:rPr>
          <w:rFonts w:ascii="Times New Roman" w:hAnsi="Times New Roman" w:cs="Times New Roman"/>
        </w:rPr>
        <w:t xml:space="preserve"> Englewood Cliffs, N.J.: Prentice Hall, 1990</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proofErr w:type="gramStart"/>
      <w:r w:rsidRPr="00C540A7">
        <w:rPr>
          <w:rFonts w:ascii="Times New Roman" w:hAnsi="Times New Roman" w:cs="Times New Roman"/>
        </w:rPr>
        <w:t xml:space="preserve">Rogers, Perry M., ed. </w:t>
      </w:r>
      <w:r w:rsidRPr="00C540A7">
        <w:rPr>
          <w:rFonts w:ascii="Times New Roman" w:hAnsi="Times New Roman" w:cs="Times New Roman"/>
          <w:u w:val="single"/>
        </w:rPr>
        <w:t>Aspects of Western Civilization vol.</w:t>
      </w:r>
      <w:proofErr w:type="gramEnd"/>
      <w:r w:rsidRPr="00C540A7">
        <w:rPr>
          <w:rFonts w:ascii="Times New Roman" w:hAnsi="Times New Roman" w:cs="Times New Roman"/>
          <w:u w:val="single"/>
        </w:rPr>
        <w:t xml:space="preserve"> </w:t>
      </w:r>
      <w:proofErr w:type="gramStart"/>
      <w:r w:rsidRPr="00C540A7">
        <w:rPr>
          <w:rFonts w:ascii="Times New Roman" w:hAnsi="Times New Roman" w:cs="Times New Roman"/>
          <w:u w:val="single"/>
        </w:rPr>
        <w:t>I &amp; II.</w:t>
      </w:r>
      <w:proofErr w:type="gramEnd"/>
      <w:r w:rsidRPr="00C540A7">
        <w:rPr>
          <w:rFonts w:ascii="Times New Roman" w:hAnsi="Times New Roman" w:cs="Times New Roman"/>
        </w:rPr>
        <w:t xml:space="preserve"> </w:t>
      </w:r>
      <w:proofErr w:type="gramStart"/>
      <w:r w:rsidRPr="00C540A7">
        <w:rPr>
          <w:rFonts w:ascii="Times New Roman" w:hAnsi="Times New Roman" w:cs="Times New Roman"/>
        </w:rPr>
        <w:t>Englewood Cliffs, N.J.</w:t>
      </w:r>
      <w:proofErr w:type="gramEnd"/>
      <w:r w:rsidRPr="00C540A7">
        <w:rPr>
          <w:rFonts w:ascii="Times New Roman" w:hAnsi="Times New Roman" w:cs="Times New Roman"/>
        </w:rPr>
        <w:t xml:space="preserve">: </w:t>
      </w: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Prentice Hall, 1998</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b/>
          <w:bCs/>
        </w:rPr>
      </w:pPr>
    </w:p>
    <w:p w:rsidR="00C540A7" w:rsidRPr="00C540A7" w:rsidRDefault="00C540A7" w:rsidP="00C540A7">
      <w:pPr>
        <w:widowControl w:val="0"/>
        <w:autoSpaceDE w:val="0"/>
        <w:autoSpaceDN w:val="0"/>
        <w:adjustRightInd w:val="0"/>
        <w:rPr>
          <w:rFonts w:ascii="Times New Roman" w:hAnsi="Times New Roman" w:cs="Times New Roman"/>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B42379" w:rsidRDefault="00B42379" w:rsidP="00C540A7">
      <w:pPr>
        <w:widowControl w:val="0"/>
        <w:autoSpaceDE w:val="0"/>
        <w:autoSpaceDN w:val="0"/>
        <w:adjustRightInd w:val="0"/>
        <w:rPr>
          <w:rFonts w:ascii="Times New Roman" w:hAnsi="Times New Roman" w:cs="Times New Roman"/>
          <w:b/>
        </w:rPr>
      </w:pPr>
    </w:p>
    <w:p w:rsidR="00CD190E" w:rsidRDefault="00CD190E" w:rsidP="00C540A7">
      <w:pPr>
        <w:widowControl w:val="0"/>
        <w:autoSpaceDE w:val="0"/>
        <w:autoSpaceDN w:val="0"/>
        <w:adjustRightInd w:val="0"/>
        <w:rPr>
          <w:rFonts w:ascii="Times New Roman" w:hAnsi="Times New Roman" w:cs="Times New Roman"/>
          <w:b/>
        </w:rPr>
      </w:pPr>
    </w:p>
    <w:p w:rsidR="00CD190E" w:rsidRDefault="00CD190E" w:rsidP="00C540A7">
      <w:pPr>
        <w:widowControl w:val="0"/>
        <w:autoSpaceDE w:val="0"/>
        <w:autoSpaceDN w:val="0"/>
        <w:adjustRightInd w:val="0"/>
        <w:rPr>
          <w:rFonts w:ascii="Times New Roman" w:hAnsi="Times New Roman" w:cs="Times New Roman"/>
          <w:b/>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b/>
        </w:rPr>
        <w:t>COURSE OUTLINE</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 xml:space="preserve">I have included a simplified course outline along with examples </w:t>
      </w:r>
      <w:proofErr w:type="gramStart"/>
      <w:r w:rsidRPr="00C540A7">
        <w:rPr>
          <w:rFonts w:ascii="Times New Roman" w:hAnsi="Times New Roman" w:cs="Times New Roman"/>
        </w:rPr>
        <w:t>of  Critical</w:t>
      </w:r>
      <w:proofErr w:type="gramEnd"/>
      <w:r w:rsidRPr="00C540A7">
        <w:rPr>
          <w:rFonts w:ascii="Times New Roman" w:hAnsi="Times New Roman" w:cs="Times New Roman"/>
        </w:rPr>
        <w:t xml:space="preserve"> Thinking Questions which are the heart of the course.</w:t>
      </w:r>
    </w:p>
    <w:p w:rsidR="00C540A7" w:rsidRPr="00C540A7" w:rsidRDefault="00C540A7" w:rsidP="00C540A7">
      <w:pPr>
        <w:widowControl w:val="0"/>
        <w:autoSpaceDE w:val="0"/>
        <w:autoSpaceDN w:val="0"/>
        <w:adjustRightInd w:val="0"/>
        <w:rPr>
          <w:rFonts w:ascii="Times New Roman" w:hAnsi="Times New Roman" w:cs="Times New Roman"/>
        </w:rPr>
      </w:pPr>
    </w:p>
    <w:p w:rsidR="00C540A7" w:rsidRPr="00C540A7" w:rsidRDefault="00C540A7" w:rsidP="00C540A7">
      <w:pPr>
        <w:widowControl w:val="0"/>
        <w:autoSpaceDE w:val="0"/>
        <w:autoSpaceDN w:val="0"/>
        <w:adjustRightInd w:val="0"/>
        <w:rPr>
          <w:rFonts w:ascii="Times New Roman" w:hAnsi="Times New Roman" w:cs="Times New Roman"/>
        </w:rPr>
      </w:pPr>
      <w:r w:rsidRPr="00C540A7">
        <w:rPr>
          <w:rFonts w:ascii="Times New Roman" w:hAnsi="Times New Roman" w:cs="Times New Roman"/>
        </w:rPr>
        <w:t>FIRST SEMESTER</w:t>
      </w: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PREHISTORIC MAN</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Periods of Man - based on tool development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Paleolithic</w:t>
      </w:r>
      <w:proofErr w:type="spellEnd"/>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Mesolithic</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Neolithic</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Bronze</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Iron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Basic Characteristics of Civilization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The where and the why</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Food Production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Hunter and Gather</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Herdsman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Farmer</w:t>
      </w: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 xml:space="preserve">How might knowing the geography of </w:t>
      </w:r>
      <w:proofErr w:type="gramStart"/>
      <w:r w:rsidRPr="00C540A7">
        <w:rPr>
          <w:rFonts w:ascii="Geneva" w:eastAsia="Times New Roman" w:hAnsi="Geneva" w:cs="Geneva"/>
          <w:lang w:val="en-GB"/>
        </w:rPr>
        <w:t>an area</w:t>
      </w:r>
      <w:proofErr w:type="gramEnd"/>
      <w:r w:rsidRPr="00C540A7">
        <w:rPr>
          <w:rFonts w:ascii="Geneva" w:eastAsia="Times New Roman" w:hAnsi="Geneva" w:cs="Geneva"/>
          <w:lang w:val="en-GB"/>
        </w:rPr>
        <w:t xml:space="preserve"> help an archaeologist </w:t>
      </w:r>
      <w:r w:rsidRPr="00C540A7">
        <w:rPr>
          <w:rFonts w:ascii="Geneva" w:eastAsia="Times New Roman" w:hAnsi="Geneva" w:cs="Geneva"/>
          <w:lang w:val="en-GB"/>
        </w:rPr>
        <w:tab/>
      </w:r>
      <w:r w:rsidRPr="00C540A7">
        <w:rPr>
          <w:rFonts w:ascii="Geneva" w:eastAsia="Times New Roman" w:hAnsi="Geneva" w:cs="Geneva"/>
          <w:lang w:val="en-GB"/>
        </w:rPr>
        <w:tab/>
        <w:t>decide where to dig?</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THE FIRST CIVILIZATIONS</w:t>
      </w:r>
      <w:r w:rsidRPr="00C540A7">
        <w:rPr>
          <w:rFonts w:ascii="Geneva" w:eastAsia="Times New Roman" w:hAnsi="Geneva" w:cs="Geneva"/>
          <w:b/>
          <w:bCs/>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 xml:space="preserve">I. </w:t>
      </w:r>
      <w:r w:rsidRPr="00C540A7">
        <w:rPr>
          <w:rFonts w:ascii="Geneva" w:eastAsia="Times New Roman" w:hAnsi="Geneva" w:cs="Geneva"/>
          <w:lang w:val="en-GB"/>
        </w:rPr>
        <w:tab/>
        <w:t xml:space="preserve">Egypt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Mesopotamia</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t>Fertile Crescent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Era of Small States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1200-700 B.C.</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Philistines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Phoenicans</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Hebrews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Hittites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Assyrian 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Chaldean 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Persian 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Lydians</w:t>
      </w:r>
      <w:proofErr w:type="spellEnd"/>
    </w:p>
    <w:p w:rsidR="00C540A7" w:rsidRPr="00C540A7" w:rsidRDefault="00C540A7" w:rsidP="00C540A7">
      <w:pPr>
        <w:widowControl w:val="0"/>
        <w:numPr>
          <w:ilvl w:val="0"/>
          <w:numId w:val="1"/>
        </w:numPr>
        <w:autoSpaceDE w:val="0"/>
        <w:autoSpaceDN w:val="0"/>
        <w:adjustRightInd w:val="0"/>
        <w:ind w:left="720" w:hanging="360"/>
        <w:rPr>
          <w:rFonts w:ascii="Geneva" w:eastAsia="Times New Roman" w:hAnsi="Geneva" w:cs="Geneva"/>
          <w:lang w:val="en-GB"/>
        </w:rPr>
      </w:pPr>
      <w:r w:rsidRPr="00C540A7">
        <w:rPr>
          <w:rFonts w:ascii="Geneva" w:eastAsia="Times New Roman" w:hAnsi="Geneva" w:cs="Geneva"/>
          <w:lang w:val="en-GB"/>
        </w:rPr>
        <w:t>Major Contributions</w:t>
      </w:r>
    </w:p>
    <w:p w:rsidR="00C540A7" w:rsidRPr="00C540A7" w:rsidRDefault="00C540A7" w:rsidP="00C540A7">
      <w:pPr>
        <w:widowControl w:val="0"/>
        <w:autoSpaceDE w:val="0"/>
        <w:autoSpaceDN w:val="0"/>
        <w:adjustRightInd w:val="0"/>
        <w:rPr>
          <w:rFonts w:ascii="Geneva" w:eastAsia="Times New Roman" w:hAnsi="Geneva" w:cs="Geneva"/>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r w:rsidRPr="00C540A7">
        <w:rPr>
          <w:rFonts w:ascii="Geneva" w:eastAsia="Times New Roman" w:hAnsi="Geneva" w:cs="Geneva"/>
          <w:u w:val="single"/>
          <w:lang w:val="en-GB"/>
        </w:rPr>
        <w:tab/>
      </w:r>
    </w:p>
    <w:p w:rsidR="00C540A7" w:rsidRPr="00C540A7" w:rsidRDefault="00C540A7" w:rsidP="00C540A7">
      <w:pPr>
        <w:widowControl w:val="0"/>
        <w:autoSpaceDE w:val="0"/>
        <w:autoSpaceDN w:val="0"/>
        <w:adjustRightInd w:val="0"/>
        <w:ind w:left="1440" w:hanging="720"/>
        <w:rPr>
          <w:rFonts w:ascii="Geneva" w:eastAsia="Times New Roman" w:hAnsi="Geneva" w:cs="Geneva"/>
          <w:lang w:val="en-GB"/>
        </w:rPr>
      </w:pPr>
      <w:r w:rsidRPr="00C540A7">
        <w:rPr>
          <w:rFonts w:ascii="Geneva" w:eastAsia="Times New Roman" w:hAnsi="Geneva" w:cs="Geneva"/>
          <w:lang w:val="en-GB"/>
        </w:rPr>
        <w:t>What factors enabled civilization to appear in Mesopotamia and Egypt?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THE GREEK WORLD</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 xml:space="preserve">Aegean </w:t>
      </w:r>
      <w:proofErr w:type="gramStart"/>
      <w:r w:rsidRPr="00C540A7">
        <w:rPr>
          <w:rFonts w:ascii="Geneva" w:eastAsia="Times New Roman" w:hAnsi="Geneva" w:cs="Geneva"/>
          <w:lang w:val="en-GB"/>
        </w:rPr>
        <w:t>Civilization  2000</w:t>
      </w:r>
      <w:proofErr w:type="gramEnd"/>
      <w:r w:rsidRPr="00C540A7">
        <w:rPr>
          <w:rFonts w:ascii="Geneva" w:eastAsia="Times New Roman" w:hAnsi="Geneva" w:cs="Geneva"/>
          <w:lang w:val="en-GB"/>
        </w:rPr>
        <w:t>-1200 BC</w:t>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Crete - Minoan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Greece - Mycenaean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3.</w:t>
      </w:r>
      <w:r w:rsidRPr="00C540A7">
        <w:rPr>
          <w:rFonts w:ascii="Geneva" w:eastAsia="Times New Roman" w:hAnsi="Times New Roman" w:cs="Times New Roman"/>
          <w:lang w:val="en-GB"/>
        </w:rPr>
        <w:tab/>
        <w:t>Government</w:t>
      </w:r>
      <w:proofErr w:type="gramEnd"/>
      <w:r w:rsidRPr="00C540A7">
        <w:rPr>
          <w:rFonts w:ascii="Geneva" w:eastAsia="Times New Roman" w:hAnsi="Times New Roman" w:cs="Times New Roman"/>
          <w:lang w:val="en-GB"/>
        </w:rPr>
        <w:t xml:space="preserve"> and Culture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Dorian Invasion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Hellenic Civilization 1150-336 BC</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Historical Periods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Age of Colonization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Age of Tyranny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Democracy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Athens - Sparta</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Government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Culture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Everyday Life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 xml:space="preserve">III.    Persian Wars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roofErr w:type="gramStart"/>
      <w:r w:rsidRPr="00C540A7">
        <w:rPr>
          <w:rFonts w:ascii="Geneva" w:eastAsia="Times New Roman" w:hAnsi="Times New Roman" w:cs="Times New Roman"/>
          <w:lang w:val="en-GB"/>
        </w:rPr>
        <w:t>IV.   Civil War</w:t>
      </w:r>
      <w:proofErr w:type="gramEnd"/>
      <w:r w:rsidRPr="00C540A7">
        <w:rPr>
          <w:rFonts w:ascii="Geneva" w:eastAsia="Times New Roman" w:hAnsi="Times New Roman" w:cs="Times New Roman"/>
          <w:lang w:val="en-GB"/>
        </w:rPr>
        <w:t xml:space="preserve"> - Peloponnesian War</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V.    Hellenistic World 336-30 BC</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Alexander the Great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Division of the Greek World</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 xml:space="preserve">VI.    Greek </w:t>
      </w:r>
      <w:proofErr w:type="gramStart"/>
      <w:r w:rsidRPr="00C540A7">
        <w:rPr>
          <w:rFonts w:ascii="Geneva" w:eastAsia="Times New Roman" w:hAnsi="Times New Roman" w:cs="Times New Roman"/>
          <w:lang w:val="en-GB"/>
        </w:rPr>
        <w:t>Contributions  MEN</w:t>
      </w:r>
      <w:proofErr w:type="gramEnd"/>
      <w:r w:rsidRPr="00C540A7">
        <w:rPr>
          <w:rFonts w:ascii="Geneva" w:eastAsia="Times New Roman" w:hAnsi="Times New Roman" w:cs="Times New Roman"/>
          <w:lang w:val="en-GB"/>
        </w:rPr>
        <w:t xml:space="preserve"> OR IDEALS</w:t>
      </w:r>
    </w:p>
    <w:p w:rsidR="00C540A7" w:rsidRPr="00C540A7" w:rsidRDefault="00C540A7" w:rsidP="00C540A7">
      <w:pPr>
        <w:widowControl w:val="0"/>
        <w:autoSpaceDE w:val="0"/>
        <w:autoSpaceDN w:val="0"/>
        <w:adjustRightInd w:val="0"/>
        <w:ind w:left="360"/>
        <w:rPr>
          <w:rFonts w:ascii="Geneva" w:eastAsia="Times New Roman" w:hAnsi="Geneva" w:cs="Geneva"/>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 xml:space="preserve">How successful do you think Alexander might have been if he </w:t>
      </w:r>
      <w:r w:rsidRPr="00C540A7">
        <w:rPr>
          <w:rFonts w:ascii="Geneva" w:eastAsia="Times New Roman" w:hAnsi="Geneva" w:cs="Geneva"/>
          <w:lang w:val="en-GB"/>
        </w:rPr>
        <w:tab/>
        <w:t>had lived to the age of 60?  Explain.</w:t>
      </w:r>
    </w:p>
    <w:p w:rsidR="00C540A7" w:rsidRPr="00C540A7" w:rsidRDefault="00C540A7" w:rsidP="00C540A7">
      <w:pPr>
        <w:widowControl w:val="0"/>
        <w:autoSpaceDE w:val="0"/>
        <w:autoSpaceDN w:val="0"/>
        <w:adjustRightInd w:val="0"/>
        <w:rPr>
          <w:rFonts w:ascii="Geneva" w:eastAsia="Times New Roman" w:hAnsi="Geneva" w:cs="Geneva"/>
          <w:lang w:val="en-GB"/>
        </w:rPr>
      </w:pP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THE ROMAN WORLD</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Early Rome</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 xml:space="preserve">Etruscan and Greek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Influence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 xml:space="preserve">Republic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Government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Class Struggle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Religion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 xml:space="preserve">Roman </w:t>
      </w:r>
      <w:proofErr w:type="gramStart"/>
      <w:r w:rsidRPr="00C540A7">
        <w:rPr>
          <w:rFonts w:ascii="Geneva" w:eastAsia="Times New Roman" w:hAnsi="Times New Roman" w:cs="Times New Roman"/>
          <w:lang w:val="en-GB"/>
        </w:rPr>
        <w:t>Expansion  509</w:t>
      </w:r>
      <w:proofErr w:type="gramEnd"/>
      <w:r w:rsidRPr="00C540A7">
        <w:rPr>
          <w:rFonts w:ascii="Geneva" w:eastAsia="Times New Roman" w:hAnsi="Times New Roman" w:cs="Times New Roman"/>
          <w:lang w:val="en-GB"/>
        </w:rPr>
        <w:t>-133 B.C.</w:t>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Roman Citizenship</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Army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Latin League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Punic Wars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D190E" w:rsidRDefault="00C540A7" w:rsidP="00C540A7">
      <w:pPr>
        <w:widowControl w:val="0"/>
        <w:autoSpaceDE w:val="0"/>
        <w:autoSpaceDN w:val="0"/>
        <w:adjustRightInd w:val="0"/>
        <w:rPr>
          <w:rFonts w:ascii="Geneva"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Greek Question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t>From Republic to 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Political Reforms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Social War</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3.</w:t>
      </w:r>
      <w:r w:rsidRPr="00C540A7">
        <w:rPr>
          <w:rFonts w:ascii="Geneva" w:eastAsia="Times New Roman" w:hAnsi="Times New Roman" w:cs="Times New Roman"/>
          <w:lang w:val="en-GB"/>
        </w:rPr>
        <w:tab/>
        <w:t>Civil War</w:t>
      </w:r>
      <w:proofErr w:type="gramEnd"/>
      <w:r w:rsidRPr="00C540A7">
        <w:rPr>
          <w:rFonts w:ascii="Geneva" w:eastAsia="Times New Roman" w:hAnsi="Times New Roman" w:cs="Times New Roman"/>
          <w:lang w:val="en-GB"/>
        </w:rPr>
        <w:t xml:space="preserve"> - Marius v. </w:t>
      </w:r>
      <w:proofErr w:type="spellStart"/>
      <w:r w:rsidRPr="00C540A7">
        <w:rPr>
          <w:rFonts w:ascii="Geneva" w:eastAsia="Times New Roman" w:hAnsi="Times New Roman" w:cs="Times New Roman"/>
          <w:lang w:val="en-GB"/>
        </w:rPr>
        <w:t>Sulia</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Slave Revolts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First Triumvirate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Julius Caesar</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7.</w:t>
      </w:r>
      <w:r w:rsidRPr="00C540A7">
        <w:rPr>
          <w:rFonts w:ascii="Geneva" w:eastAsia="Times New Roman" w:hAnsi="Times New Roman" w:cs="Times New Roman"/>
          <w:lang w:val="en-GB"/>
        </w:rPr>
        <w:tab/>
        <w:t>Second Triumvirate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8.</w:t>
      </w:r>
      <w:r w:rsidRPr="00C540A7">
        <w:rPr>
          <w:rFonts w:ascii="Geneva" w:eastAsia="Times New Roman" w:hAnsi="Times New Roman" w:cs="Times New Roman"/>
          <w:lang w:val="en-GB"/>
        </w:rPr>
        <w:tab/>
        <w:t xml:space="preserve">Gaius </w:t>
      </w:r>
      <w:proofErr w:type="spellStart"/>
      <w:r w:rsidRPr="00C540A7">
        <w:rPr>
          <w:rFonts w:ascii="Geneva" w:eastAsia="Times New Roman" w:hAnsi="Times New Roman" w:cs="Times New Roman"/>
          <w:lang w:val="en-GB"/>
        </w:rPr>
        <w:t>Octavianus</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IV.</w:t>
      </w:r>
      <w:r w:rsidRPr="00C540A7">
        <w:rPr>
          <w:rFonts w:ascii="Geneva" w:eastAsia="Times New Roman" w:hAnsi="Times New Roman" w:cs="Times New Roman"/>
          <w:lang w:val="en-GB"/>
        </w:rPr>
        <w:tab/>
        <w:t>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Power Base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Government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Pax</w:t>
      </w:r>
      <w:proofErr w:type="spellEnd"/>
      <w:r w:rsidRPr="00C540A7">
        <w:rPr>
          <w:rFonts w:ascii="Geneva" w:eastAsia="Times New Roman" w:hAnsi="Times New Roman" w:cs="Times New Roman"/>
          <w:lang w:val="en-GB"/>
        </w:rPr>
        <w:t xml:space="preserve"> </w:t>
      </w:r>
      <w:proofErr w:type="spellStart"/>
      <w:r w:rsidRPr="00C540A7">
        <w:rPr>
          <w:rFonts w:ascii="Geneva" w:eastAsia="Times New Roman" w:hAnsi="Times New Roman" w:cs="Times New Roman"/>
          <w:lang w:val="en-GB"/>
        </w:rPr>
        <w:t>Romana</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Emperors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V.</w:t>
      </w:r>
      <w:r w:rsidRPr="00C540A7">
        <w:rPr>
          <w:rFonts w:ascii="Geneva" w:eastAsia="Times New Roman" w:hAnsi="Times New Roman" w:cs="Times New Roman"/>
          <w:lang w:val="en-GB"/>
        </w:rPr>
        <w:tab/>
        <w:t>Later 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1.</w:t>
      </w:r>
      <w:r w:rsidRPr="00C540A7">
        <w:rPr>
          <w:rFonts w:ascii="Geneva" w:eastAsia="Times New Roman" w:hAnsi="Times New Roman" w:cs="Times New Roman"/>
          <w:lang w:val="en-GB"/>
        </w:rPr>
        <w:tab/>
        <w:t>Economic</w:t>
      </w:r>
      <w:proofErr w:type="gramEnd"/>
      <w:r w:rsidRPr="00C540A7">
        <w:rPr>
          <w:rFonts w:ascii="Geneva" w:eastAsia="Times New Roman" w:hAnsi="Times New Roman" w:cs="Times New Roman"/>
          <w:lang w:val="en-GB"/>
        </w:rPr>
        <w:t>, Social, Political</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decline</w:t>
      </w:r>
      <w:proofErr w:type="gram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r>
      <w:proofErr w:type="spellStart"/>
      <w:proofErr w:type="gramStart"/>
      <w:r w:rsidRPr="00C540A7">
        <w:rPr>
          <w:rFonts w:ascii="Geneva" w:eastAsia="Times New Roman" w:hAnsi="Times New Roman" w:cs="Times New Roman"/>
          <w:lang w:val="en-GB"/>
        </w:rPr>
        <w:t>Barrick</w:t>
      </w:r>
      <w:proofErr w:type="spellEnd"/>
      <w:r w:rsidRPr="00C540A7">
        <w:rPr>
          <w:rFonts w:ascii="Geneva" w:eastAsia="Times New Roman" w:hAnsi="Times New Roman" w:cs="Times New Roman"/>
          <w:lang w:val="en-GB"/>
        </w:rPr>
        <w:t xml:space="preserve">  Emperors</w:t>
      </w:r>
      <w:proofErr w:type="gram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Reform Emperors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Diocletian - Despotism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Constantine - Christianity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VI</w:t>
      </w:r>
      <w:r w:rsidRPr="00C540A7">
        <w:rPr>
          <w:rFonts w:ascii="Geneva" w:eastAsia="Times New Roman" w:hAnsi="Times New Roman" w:cs="Times New Roman"/>
          <w:lang w:val="en-GB"/>
        </w:rPr>
        <w:tab/>
        <w:t>Roman Contributions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1.</w:t>
      </w:r>
      <w:r w:rsidRPr="00C540A7">
        <w:rPr>
          <w:rFonts w:ascii="Geneva" w:eastAsia="Times New Roman" w:hAnsi="Times New Roman" w:cs="Times New Roman"/>
          <w:lang w:val="en-GB"/>
        </w:rPr>
        <w:tab/>
        <w:t>Roman Law</w:t>
      </w:r>
      <w:proofErr w:type="gram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Architecture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Literature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 xml:space="preserve">The concept of "Bread and Circuses" has been used to describe life in Rome.  </w:t>
      </w:r>
      <w:r w:rsidRPr="00C540A7">
        <w:rPr>
          <w:rFonts w:ascii="Geneva" w:eastAsia="Times New Roman" w:hAnsi="Geneva" w:cs="Geneva"/>
          <w:lang w:val="en-GB"/>
        </w:rPr>
        <w:tab/>
        <w:t xml:space="preserve">Describe the social structure.  Do you believe that life in Rome was built </w:t>
      </w:r>
      <w:r w:rsidRPr="00C540A7">
        <w:rPr>
          <w:rFonts w:ascii="Geneva" w:eastAsia="Times New Roman" w:hAnsi="Geneva" w:cs="Geneva"/>
          <w:lang w:val="en-GB"/>
        </w:rPr>
        <w:tab/>
        <w:t>around the "dole" and "mindless entertainment"?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b/>
          <w:bCs/>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b/>
          <w:lang w:val="en-GB"/>
        </w:rPr>
        <w:t>THE RISE OF CHRISTIANITY AND THE FALL OF ROME</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Jewish Background</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1.</w:t>
      </w:r>
      <w:r w:rsidRPr="00C540A7">
        <w:rPr>
          <w:rFonts w:ascii="Geneva" w:eastAsia="Times New Roman" w:hAnsi="Geneva" w:cs="Geneva"/>
          <w:lang w:val="en-GB"/>
        </w:rPr>
        <w:tab/>
        <w:t>Greek Influence</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2.</w:t>
      </w:r>
      <w:r w:rsidRPr="00C540A7">
        <w:rPr>
          <w:rFonts w:ascii="Geneva" w:eastAsia="Times New Roman" w:hAnsi="Geneva" w:cs="Geneva"/>
          <w:lang w:val="en-GB"/>
        </w:rPr>
        <w:tab/>
        <w:t>Roman occupation of Palestine</w:t>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Destruction of Jerusalem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Jewish Religious Thought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D190E" w:rsidRDefault="00CD190E" w:rsidP="00C540A7">
      <w:pPr>
        <w:widowControl w:val="0"/>
        <w:autoSpaceDE w:val="0"/>
        <w:autoSpaceDN w:val="0"/>
        <w:adjustRightInd w:val="0"/>
        <w:rPr>
          <w:rFonts w:ascii="Geneva" w:eastAsia="Times New Roman" w:hAnsi="Times New Roman" w:cs="Times New Roman"/>
          <w:lang w:val="en-GB"/>
        </w:rPr>
      </w:pPr>
    </w:p>
    <w:p w:rsidR="00CD190E" w:rsidRDefault="00CD190E" w:rsidP="00C540A7">
      <w:pPr>
        <w:widowControl w:val="0"/>
        <w:autoSpaceDE w:val="0"/>
        <w:autoSpaceDN w:val="0"/>
        <w:adjustRightInd w:val="0"/>
        <w:rPr>
          <w:rFonts w:ascii="Geneva" w:eastAsia="Times New Roman" w:hAnsi="Times New Roman" w:cs="Times New Roman"/>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Christianity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Basic Beliefs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 xml:space="preserve">Popularity of </w:t>
      </w:r>
      <w:proofErr w:type="spellStart"/>
      <w:r w:rsidRPr="00C540A7">
        <w:rPr>
          <w:rFonts w:ascii="Geneva" w:eastAsia="Times New Roman" w:hAnsi="Times New Roman" w:cs="Times New Roman"/>
          <w:lang w:val="en-GB"/>
        </w:rPr>
        <w:t>Chritianity</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Spread of Christianity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Organization of the church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Persecutions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Leadership</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7.</w:t>
      </w:r>
      <w:r w:rsidRPr="00C540A7">
        <w:rPr>
          <w:rFonts w:ascii="Geneva" w:eastAsia="Times New Roman" w:hAnsi="Times New Roman" w:cs="Times New Roman"/>
          <w:lang w:val="en-GB"/>
        </w:rPr>
        <w:tab/>
        <w:t>Monasticism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8.</w:t>
      </w:r>
      <w:r w:rsidRPr="00C540A7">
        <w:rPr>
          <w:rFonts w:ascii="Geneva" w:eastAsia="Times New Roman" w:hAnsi="Times New Roman" w:cs="Times New Roman"/>
          <w:lang w:val="en-GB"/>
        </w:rPr>
        <w:tab/>
        <w:t>Christian Heresies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Fall  of</w:t>
      </w:r>
      <w:proofErr w:type="gramEnd"/>
      <w:r w:rsidRPr="00C540A7">
        <w:rPr>
          <w:rFonts w:ascii="Geneva" w:eastAsia="Times New Roman" w:hAnsi="Times New Roman" w:cs="Times New Roman"/>
          <w:lang w:val="en-GB"/>
        </w:rPr>
        <w:t xml:space="preserve"> Rome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Reasons for decline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Roman Army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Agriculture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Industry and Commerce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Public Spirit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Leadership - Civil War</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Barbarian Groups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Barbarian Invasion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476 A.D.</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Impact of the Barbarian Invasion</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ind w:left="720" w:hanging="720"/>
        <w:rPr>
          <w:rFonts w:ascii="Geneva" w:eastAsia="Times New Roman" w:hAnsi="Geneva" w:cs="Geneva"/>
          <w:lang w:val="en-GB"/>
        </w:rPr>
      </w:pPr>
      <w:r w:rsidRPr="00C540A7">
        <w:rPr>
          <w:rFonts w:ascii="Geneva" w:eastAsia="Times New Roman" w:hAnsi="Geneva" w:cs="Geneva"/>
          <w:lang w:val="en-GB"/>
        </w:rPr>
        <w:tab/>
        <w:t>Compare and contrast the problems faced by the Roman Empire with those facing 21st. century America.</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Times New Roman" w:eastAsia="Times New Roman" w:hAnsi="Times New Roman" w:cs="Times New Roman"/>
          <w:lang w:val="en-GB"/>
        </w:rPr>
        <w:tab/>
      </w: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ISLAM FROM THE BEGINNING TO 1300</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Rise of Islam</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1.</w:t>
      </w:r>
      <w:r w:rsidRPr="00C540A7">
        <w:rPr>
          <w:rFonts w:ascii="Geneva" w:eastAsia="Times New Roman" w:hAnsi="Geneva" w:cs="Geneva"/>
          <w:lang w:val="en-GB"/>
        </w:rPr>
        <w:tab/>
        <w:t>Mohammed</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2.</w:t>
      </w:r>
      <w:r w:rsidRPr="00C540A7">
        <w:rPr>
          <w:rFonts w:ascii="Geneva" w:eastAsia="Times New Roman" w:hAnsi="Geneva" w:cs="Geneva"/>
          <w:lang w:val="en-GB"/>
        </w:rPr>
        <w:tab/>
        <w:t>Basic Beliefs - Five Pillars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Period of Expansion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Reasons for success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Islamic Empires.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Umayyads</w:t>
      </w:r>
      <w:proofErr w:type="spellEnd"/>
      <w:r w:rsidRPr="00C540A7">
        <w:rPr>
          <w:rFonts w:ascii="Geneva" w:eastAsia="Times New Roman" w:hAnsi="Times New Roman" w:cs="Times New Roman"/>
          <w:lang w:val="en-GB"/>
        </w:rPr>
        <w:t xml:space="preserve"> 661-750</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Abbasids 762-1258</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Seljuk Turks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Ottoman Turks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Islamic Culture and Contributions</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Geneva" w:eastAsia="Times New Roman" w:hAnsi="Geneva" w:cs="Geneva"/>
          <w:u w:val="single"/>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 xml:space="preserve">Why do you think Islamic civilization reflects a blend of </w:t>
      </w:r>
      <w:r w:rsidRPr="00C540A7">
        <w:rPr>
          <w:rFonts w:ascii="Geneva" w:eastAsia="Times New Roman" w:hAnsi="Geneva" w:cs="Geneva"/>
          <w:lang w:val="en-GB"/>
        </w:rPr>
        <w:tab/>
        <w:t>traditions?</w:t>
      </w:r>
    </w:p>
    <w:p w:rsidR="00C540A7" w:rsidRPr="00C540A7" w:rsidRDefault="00C540A7" w:rsidP="00C540A7">
      <w:pPr>
        <w:widowControl w:val="0"/>
        <w:autoSpaceDE w:val="0"/>
        <w:autoSpaceDN w:val="0"/>
        <w:adjustRightInd w:val="0"/>
        <w:rPr>
          <w:rFonts w:ascii="Geneva" w:eastAsia="Times New Roman" w:hAnsi="Geneva" w:cs="Geneva"/>
          <w:b/>
          <w:bCs/>
          <w:lang w:val="en-GB"/>
        </w:rPr>
      </w:pPr>
    </w:p>
    <w:p w:rsidR="00CD190E" w:rsidRDefault="00CD190E" w:rsidP="00C540A7">
      <w:pPr>
        <w:widowControl w:val="0"/>
        <w:autoSpaceDE w:val="0"/>
        <w:autoSpaceDN w:val="0"/>
        <w:adjustRightInd w:val="0"/>
        <w:rPr>
          <w:rFonts w:ascii="Geneva" w:eastAsia="Times New Roman" w:hAnsi="Times New Roman" w:cs="Times New Roman"/>
          <w:b/>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b/>
          <w:lang w:val="en-GB"/>
        </w:rPr>
        <w:t>EARLY MIDDLE AGES</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Frankish Kingdom</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Merovingian Line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Government - Major domo</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Carolingian Line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w:t>
      </w:r>
      <w:proofErr w:type="spellStart"/>
      <w:r w:rsidRPr="00C540A7">
        <w:rPr>
          <w:rFonts w:ascii="Geneva" w:eastAsia="Times New Roman" w:hAnsi="Times New Roman" w:cs="Times New Roman"/>
          <w:lang w:val="en-GB"/>
        </w:rPr>
        <w:t>Pepin's</w:t>
      </w:r>
      <w:proofErr w:type="spellEnd"/>
      <w:r w:rsidRPr="00C540A7">
        <w:rPr>
          <w:rFonts w:ascii="Geneva" w:eastAsia="Times New Roman" w:hAnsi="Times New Roman" w:cs="Times New Roman"/>
          <w:lang w:val="en-GB"/>
        </w:rPr>
        <w:t xml:space="preserve"> Donation"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Charlemagne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Charlemagne's Renaissance</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Treaty of Verdun 843 A.D.</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European Invasions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2.</w:t>
      </w:r>
      <w:r w:rsidRPr="00C540A7">
        <w:rPr>
          <w:rFonts w:ascii="Geneva" w:eastAsia="Times New Roman" w:hAnsi="Geneva" w:cs="Geneva"/>
          <w:lang w:val="en-GB"/>
        </w:rPr>
        <w:tab/>
        <w:t>Feudalism - Political, Military System</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3.</w:t>
      </w:r>
      <w:r w:rsidRPr="00C540A7">
        <w:rPr>
          <w:rFonts w:ascii="Geneva" w:eastAsia="Times New Roman" w:hAnsi="Geneva" w:cs="Geneva"/>
          <w:lang w:val="en-GB"/>
        </w:rPr>
        <w:tab/>
        <w:t>Feudal Warfare</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Class System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Manorialism</w:t>
      </w:r>
      <w:proofErr w:type="spellEnd"/>
      <w:r w:rsidRPr="00C540A7">
        <w:rPr>
          <w:rFonts w:ascii="Geneva" w:eastAsia="Times New Roman" w:hAnsi="Times New Roman" w:cs="Times New Roman"/>
          <w:lang w:val="en-GB"/>
        </w:rPr>
        <w:t xml:space="preserve"> - Economic, </w:t>
      </w:r>
      <w:r w:rsidRPr="00C540A7">
        <w:rPr>
          <w:rFonts w:ascii="Geneva" w:eastAsia="Times New Roman" w:hAnsi="Times New Roman" w:cs="Times New Roman"/>
          <w:lang w:val="en-GB"/>
        </w:rPr>
        <w:tab/>
        <w:t>Agricultural System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Role of the Church</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t>Church in the Early Middle Ages</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Gregory the Great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Missionary Activities</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The Preservation of Knowledge</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How did feudalism bring order to Medieval Society?</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Times New Roman" w:eastAsia="Times New Roman" w:hAnsi="Times New Roman" w:cs="Times New Roman"/>
          <w:lang w:val="en-GB"/>
        </w:rPr>
        <w:t xml:space="preserve"> </w:t>
      </w:r>
      <w:r w:rsidRPr="00C540A7">
        <w:rPr>
          <w:rFonts w:ascii="Geneva" w:eastAsia="Times New Roman" w:hAnsi="Times New Roman" w:cs="Times New Roman"/>
          <w:b/>
          <w:lang w:val="en-GB"/>
        </w:rPr>
        <w:t xml:space="preserve">THE HIGH MIDDLE </w:t>
      </w:r>
      <w:proofErr w:type="gramStart"/>
      <w:r w:rsidRPr="00C540A7">
        <w:rPr>
          <w:rFonts w:ascii="Geneva" w:eastAsia="Times New Roman" w:hAnsi="Times New Roman" w:cs="Times New Roman"/>
          <w:b/>
          <w:lang w:val="en-GB"/>
        </w:rPr>
        <w:t>AGES  1000</w:t>
      </w:r>
      <w:proofErr w:type="gramEnd"/>
      <w:r w:rsidRPr="00C540A7">
        <w:rPr>
          <w:rFonts w:ascii="Geneva" w:eastAsia="Times New Roman" w:hAnsi="Times New Roman" w:cs="Times New Roman"/>
          <w:b/>
          <w:lang w:val="en-GB"/>
        </w:rPr>
        <w:t xml:space="preserve">-1300 </w:t>
      </w: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 xml:space="preserve"> EUROPE IN TRANSITION: RELIGION, POLITICS AND CULTURE      </w:t>
      </w:r>
      <w:r w:rsidRPr="00C540A7">
        <w:rPr>
          <w:rFonts w:ascii="Geneva" w:eastAsia="Times New Roman" w:hAnsi="Geneva" w:cs="Geneva"/>
          <w:b/>
          <w:bCs/>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Rise of Nationalism</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Decline of Feudalism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Rise of Infantry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r>
      <w:r w:rsidRPr="00C540A7">
        <w:rPr>
          <w:rFonts w:ascii="Geneva" w:eastAsia="Times New Roman" w:hAnsi="Times New Roman" w:cs="Times New Roman"/>
          <w:u w:val="single"/>
          <w:lang w:val="en-GB"/>
        </w:rPr>
        <w:t>England</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Alfred the Great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Viking Invasion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1066 - William the Conqueror</w:t>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Henry II - Court System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Richard I  - Crusades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John - Magna </w:t>
      </w:r>
      <w:proofErr w:type="spellStart"/>
      <w:r w:rsidRPr="00C540A7">
        <w:rPr>
          <w:rFonts w:ascii="Geneva" w:eastAsia="Times New Roman" w:hAnsi="Times New Roman" w:cs="Times New Roman"/>
          <w:lang w:val="en-GB"/>
        </w:rPr>
        <w:t>Carta</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Edward I - Parliament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Hundred Years War</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War of Roses</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r>
      <w:r w:rsidRPr="00C540A7">
        <w:rPr>
          <w:rFonts w:ascii="Geneva" w:eastAsia="Times New Roman" w:hAnsi="Times New Roman" w:cs="Times New Roman"/>
          <w:u w:val="single"/>
          <w:lang w:val="en-GB"/>
        </w:rPr>
        <w:t>France</w:t>
      </w:r>
    </w:p>
    <w:p w:rsidR="00C540A7" w:rsidRPr="00C540A7" w:rsidRDefault="00C540A7" w:rsidP="00C540A7">
      <w:pPr>
        <w:widowControl w:val="0"/>
        <w:autoSpaceDE w:val="0"/>
        <w:autoSpaceDN w:val="0"/>
        <w:adjustRightInd w:val="0"/>
        <w:ind w:left="720" w:firstLine="720"/>
        <w:rPr>
          <w:rFonts w:ascii="Geneva" w:eastAsia="Times New Roman" w:hAnsi="Geneva" w:cs="Geneva"/>
          <w:lang w:val="en-GB"/>
        </w:rPr>
      </w:pPr>
      <w:r w:rsidRPr="00C540A7">
        <w:rPr>
          <w:rFonts w:ascii="Geneva" w:eastAsia="Times New Roman" w:hAnsi="Geneva" w:cs="Geneva"/>
          <w:lang w:val="en-GB"/>
        </w:rPr>
        <w:t>Hugh Capet</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r>
      <w:r w:rsidRPr="00C540A7">
        <w:rPr>
          <w:rFonts w:ascii="Geneva" w:eastAsia="Times New Roman" w:hAnsi="Geneva" w:cs="Geneva"/>
          <w:lang w:val="en-GB"/>
        </w:rPr>
        <w:tab/>
        <w:t>Louis the Fat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Philip II</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Louis IX</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Philip IV</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Louis XI - Spider King</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r>
      <w:r w:rsidRPr="00C540A7">
        <w:rPr>
          <w:rFonts w:ascii="Geneva" w:eastAsia="Times New Roman" w:hAnsi="Times New Roman" w:cs="Times New Roman"/>
          <w:u w:val="single"/>
          <w:lang w:val="en-GB"/>
        </w:rPr>
        <w:t>Spain and Portugal</w:t>
      </w:r>
    </w:p>
    <w:p w:rsidR="00C540A7" w:rsidRPr="00C540A7" w:rsidRDefault="00C540A7" w:rsidP="00C540A7">
      <w:pPr>
        <w:widowControl w:val="0"/>
        <w:autoSpaceDE w:val="0"/>
        <w:autoSpaceDN w:val="0"/>
        <w:adjustRightInd w:val="0"/>
        <w:ind w:left="720" w:firstLine="720"/>
        <w:rPr>
          <w:rFonts w:ascii="Geneva" w:eastAsia="Times New Roman" w:hAnsi="Geneva" w:cs="Geneva"/>
          <w:lang w:val="en-GB"/>
        </w:rPr>
      </w:pPr>
      <w:r w:rsidRPr="00C540A7">
        <w:rPr>
          <w:rFonts w:ascii="Geneva" w:eastAsia="Times New Roman" w:hAnsi="Geneva" w:cs="Geneva"/>
          <w:lang w:val="en-GB"/>
        </w:rPr>
        <w:t>Moorish Occupation</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r>
      <w:r w:rsidRPr="00C540A7">
        <w:rPr>
          <w:rFonts w:ascii="Geneva" w:eastAsia="Times New Roman" w:hAnsi="Geneva" w:cs="Geneva"/>
          <w:lang w:val="en-GB"/>
        </w:rPr>
        <w:tab/>
        <w:t>El Cid</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Ferdinand and Isabella</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r>
      <w:r w:rsidRPr="00C540A7">
        <w:rPr>
          <w:rFonts w:ascii="Geneva" w:eastAsia="Times New Roman" w:hAnsi="Times New Roman" w:cs="Times New Roman"/>
          <w:u w:val="single"/>
          <w:lang w:val="en-GB"/>
        </w:rPr>
        <w:t xml:space="preserve">Germany and Italy </w:t>
      </w:r>
    </w:p>
    <w:p w:rsidR="00C540A7" w:rsidRPr="00C540A7" w:rsidRDefault="00C540A7" w:rsidP="00C540A7">
      <w:pPr>
        <w:widowControl w:val="0"/>
        <w:autoSpaceDE w:val="0"/>
        <w:autoSpaceDN w:val="0"/>
        <w:adjustRightInd w:val="0"/>
        <w:ind w:left="720" w:firstLine="720"/>
        <w:rPr>
          <w:rFonts w:ascii="Geneva" w:eastAsia="Times New Roman" w:hAnsi="Geneva" w:cs="Geneva"/>
          <w:lang w:val="en-GB"/>
        </w:rPr>
      </w:pPr>
      <w:r w:rsidRPr="00C540A7">
        <w:rPr>
          <w:rFonts w:ascii="Geneva" w:eastAsia="Times New Roman" w:hAnsi="Geneva" w:cs="Geneva"/>
          <w:lang w:val="en-GB"/>
        </w:rPr>
        <w:t>Otto I   936-973</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r>
      <w:r w:rsidRPr="00C540A7">
        <w:rPr>
          <w:rFonts w:ascii="Geneva" w:eastAsia="Times New Roman" w:hAnsi="Geneva" w:cs="Geneva"/>
          <w:lang w:val="en-GB"/>
        </w:rPr>
        <w:tab/>
        <w:t xml:space="preserve">Frederick I </w:t>
      </w:r>
      <w:proofErr w:type="gramStart"/>
      <w:r w:rsidRPr="00C540A7">
        <w:rPr>
          <w:rFonts w:ascii="Geneva" w:eastAsia="Times New Roman" w:hAnsi="Geneva" w:cs="Geneva"/>
          <w:lang w:val="en-GB"/>
        </w:rPr>
        <w:t>( Barbarossa</w:t>
      </w:r>
      <w:proofErr w:type="gramEnd"/>
      <w:r w:rsidRPr="00C540A7">
        <w:rPr>
          <w:rFonts w:ascii="Geneva" w:eastAsia="Times New Roman" w:hAnsi="Geneva" w:cs="Geneva"/>
          <w:lang w:val="en-GB"/>
        </w:rPr>
        <w:t xml:space="preserve"> ) 1152-1190</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Frederick II  1215-1250</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Golden Bull of 1356</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Crusades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Causes and results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History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3.</w:t>
      </w:r>
      <w:r w:rsidRPr="00C540A7">
        <w:rPr>
          <w:rFonts w:ascii="Geneva" w:eastAsia="Times New Roman" w:hAnsi="Times New Roman" w:cs="Times New Roman"/>
          <w:lang w:val="en-GB"/>
        </w:rPr>
        <w:tab/>
        <w:t>Influence</w:t>
      </w:r>
      <w:proofErr w:type="gramEnd"/>
      <w:r w:rsidRPr="00C540A7">
        <w:rPr>
          <w:rFonts w:ascii="Geneva" w:eastAsia="Times New Roman" w:hAnsi="Times New Roman" w:cs="Times New Roman"/>
          <w:lang w:val="en-GB"/>
        </w:rPr>
        <w:t xml:space="preserve"> on Europe and the Church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Political</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Social - Economic</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t>Economic Revival 1000-1400</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Merchant Class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Problems of Commerce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Rise of Town Life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Guilds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Financial Advances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IV.</w:t>
      </w:r>
      <w:r w:rsidRPr="00C540A7">
        <w:rPr>
          <w:rFonts w:ascii="Geneva" w:eastAsia="Times New Roman" w:hAnsi="Times New Roman" w:cs="Times New Roman"/>
          <w:lang w:val="en-GB"/>
        </w:rPr>
        <w:tab/>
        <w:t xml:space="preserve">The Church of the High Middle Age  </w:t>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Power of the Pope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Church Organization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Chain of Command</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Regular Clergy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left="720" w:firstLine="720"/>
        <w:rPr>
          <w:rFonts w:ascii="Geneva" w:eastAsia="Times New Roman" w:hAnsi="Geneva" w:cs="Geneva"/>
          <w:lang w:val="en-GB"/>
        </w:rPr>
      </w:pPr>
      <w:r w:rsidRPr="00C540A7">
        <w:rPr>
          <w:rFonts w:ascii="Geneva" w:eastAsia="Times New Roman" w:hAnsi="Geneva" w:cs="Geneva"/>
          <w:lang w:val="en-GB"/>
        </w:rPr>
        <w:t>Lay Orders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3.</w:t>
      </w:r>
      <w:r w:rsidRPr="00C540A7">
        <w:rPr>
          <w:rFonts w:ascii="Geneva" w:eastAsia="Times New Roman" w:hAnsi="Geneva" w:cs="Geneva"/>
          <w:lang w:val="en-GB"/>
        </w:rPr>
        <w:tab/>
        <w:t>Beliefs of the Church</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Church-State Relations</w:t>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Medieval Education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Heresy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7.</w:t>
      </w:r>
      <w:r w:rsidRPr="00C540A7">
        <w:rPr>
          <w:rFonts w:ascii="Geneva" w:eastAsia="Times New Roman" w:hAnsi="Times New Roman" w:cs="Times New Roman"/>
          <w:lang w:val="en-GB"/>
        </w:rPr>
        <w:tab/>
        <w:t>Avignon Papacy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8.</w:t>
      </w:r>
      <w:r w:rsidRPr="00C540A7">
        <w:rPr>
          <w:rFonts w:ascii="Geneva" w:eastAsia="Times New Roman" w:hAnsi="Times New Roman" w:cs="Times New Roman"/>
          <w:lang w:val="en-GB"/>
        </w:rPr>
        <w:tab/>
        <w:t>Great Schism</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 xml:space="preserve">In what ways were the Crusades both a success and a failure? </w:t>
      </w:r>
      <w:r w:rsidRPr="00C540A7">
        <w:rPr>
          <w:rFonts w:ascii="Geneva" w:eastAsia="Times New Roman" w:hAnsi="Geneva" w:cs="Geneva"/>
          <w:lang w:val="en-GB"/>
        </w:rPr>
        <w:tab/>
      </w:r>
      <w:r w:rsidRPr="00C540A7">
        <w:rPr>
          <w:rFonts w:ascii="Geneva" w:eastAsia="Times New Roman" w:hAnsi="Geneva" w:cs="Geneva"/>
          <w:lang w:val="en-GB"/>
        </w:rPr>
        <w:tab/>
        <w:t>Explain.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b/>
          <w:lang w:val="en-GB"/>
        </w:rPr>
        <w:t>THE BYZANTINE EMPIRE</w:t>
      </w:r>
      <w:proofErr w:type="gramStart"/>
      <w:r w:rsidRPr="00C540A7">
        <w:rPr>
          <w:rFonts w:ascii="Geneva" w:eastAsia="Times New Roman" w:hAnsi="Times New Roman" w:cs="Times New Roman"/>
          <w:b/>
          <w:lang w:val="en-GB"/>
        </w:rPr>
        <w:t>,  EASTERN</w:t>
      </w:r>
      <w:proofErr w:type="gramEnd"/>
      <w:r w:rsidRPr="00C540A7">
        <w:rPr>
          <w:rFonts w:ascii="Geneva" w:eastAsia="Times New Roman" w:hAnsi="Times New Roman" w:cs="Times New Roman"/>
          <w:b/>
          <w:lang w:val="en-GB"/>
        </w:rPr>
        <w:t xml:space="preserve"> EUROPE AND RUSSIA TO 1600</w:t>
      </w:r>
      <w:r w:rsidRPr="00C540A7">
        <w:rPr>
          <w:rFonts w:ascii="Geneva" w:eastAsia="Times New Roman" w:hAnsi="Times New Roman" w:cs="Times New Roman"/>
          <w:b/>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w:t>
      </w:r>
      <w:r w:rsidRPr="00C540A7">
        <w:rPr>
          <w:rFonts w:ascii="Geneva" w:eastAsia="Times New Roman" w:hAnsi="Times New Roman" w:cs="Times New Roman"/>
          <w:lang w:val="en-GB"/>
        </w:rPr>
        <w:tab/>
        <w:t>Byzantine Empire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Why it survived</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Justinian the Great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3.</w:t>
      </w:r>
      <w:r w:rsidRPr="00C540A7">
        <w:rPr>
          <w:rFonts w:ascii="Geneva" w:eastAsia="Times New Roman" w:hAnsi="Geneva" w:cs="Geneva"/>
          <w:lang w:val="en-GB"/>
        </w:rPr>
        <w:tab/>
        <w:t>World Power 6th-12th. Cent</w:t>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4.</w:t>
      </w:r>
      <w:r w:rsidRPr="00C540A7">
        <w:rPr>
          <w:rFonts w:ascii="Geneva" w:eastAsia="Times New Roman" w:hAnsi="Geneva" w:cs="Geneva"/>
          <w:lang w:val="en-GB"/>
        </w:rPr>
        <w:tab/>
        <w:t>4th Crusade</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Period of Decline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6.</w:t>
      </w:r>
      <w:r w:rsidRPr="00C540A7">
        <w:rPr>
          <w:rFonts w:ascii="Geneva" w:eastAsia="Times New Roman" w:hAnsi="Geneva" w:cs="Geneva"/>
          <w:lang w:val="en-GB"/>
        </w:rPr>
        <w:tab/>
        <w:t>1453 A.D.</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7.</w:t>
      </w:r>
      <w:r w:rsidRPr="00C540A7">
        <w:rPr>
          <w:rFonts w:ascii="Geneva" w:eastAsia="Times New Roman" w:hAnsi="Geneva" w:cs="Geneva"/>
          <w:lang w:val="en-GB"/>
        </w:rPr>
        <w:tab/>
        <w:t>Contributions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Early Russia</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Slavic People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Viking Influence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Orthodox Church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Period of Invasion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Tartars - Mongols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Teutonic Knights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Swedes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Rise of Moscow</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 xml:space="preserve">Time of </w:t>
      </w:r>
      <w:proofErr w:type="spellStart"/>
      <w:r w:rsidRPr="00C540A7">
        <w:rPr>
          <w:rFonts w:ascii="Geneva" w:eastAsia="Times New Roman" w:hAnsi="Times New Roman" w:cs="Times New Roman"/>
          <w:lang w:val="en-GB"/>
        </w:rPr>
        <w:t>Ttoubles</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How did a strong economy help the Byzantine Empire survive?</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RENAISSANCE AND THE AGE OF DISCOVERY</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Renaissance</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Italian Renaissance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Classical Revival</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Basic Ideas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Nationalism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left="1440" w:firstLine="720"/>
        <w:rPr>
          <w:rFonts w:ascii="Geneva" w:eastAsia="Times New Roman" w:hAnsi="Geneva" w:cs="Geneva"/>
          <w:lang w:val="en-GB"/>
        </w:rPr>
      </w:pPr>
      <w:r w:rsidRPr="00C540A7">
        <w:rPr>
          <w:rFonts w:ascii="Geneva" w:eastAsia="Times New Roman" w:hAnsi="Geneva" w:cs="Geneva"/>
          <w:lang w:val="en-GB"/>
        </w:rPr>
        <w:t>Humanism</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Vernacular</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Individualism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Southern Renaissance/ Northern Renaissance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5.</w:t>
      </w:r>
      <w:r w:rsidRPr="00C540A7">
        <w:rPr>
          <w:rFonts w:ascii="Geneva" w:eastAsia="Times New Roman" w:hAnsi="Times New Roman" w:cs="Times New Roman"/>
          <w:lang w:val="en-GB"/>
        </w:rPr>
        <w:tab/>
        <w:t>Black Death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 xml:space="preserve">6. </w:t>
      </w:r>
      <w:r w:rsidRPr="00C540A7">
        <w:rPr>
          <w:rFonts w:ascii="Geneva" w:eastAsia="Times New Roman" w:hAnsi="Times New Roman" w:cs="Times New Roman"/>
          <w:lang w:val="en-GB"/>
        </w:rPr>
        <w:tab/>
        <w:t>Men and Ideas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Age of Discovery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1.</w:t>
      </w:r>
      <w:r w:rsidRPr="00C540A7">
        <w:rPr>
          <w:rFonts w:ascii="Geneva" w:eastAsia="Times New Roman" w:hAnsi="Times New Roman" w:cs="Times New Roman"/>
          <w:lang w:val="en-GB"/>
        </w:rPr>
        <w:tab/>
        <w:t>Capitalism</w:t>
      </w:r>
      <w:proofErr w:type="gramEnd"/>
      <w:r w:rsidRPr="00C540A7">
        <w:rPr>
          <w:rFonts w:ascii="Geneva" w:eastAsia="Times New Roman" w:hAnsi="Times New Roman" w:cs="Times New Roman"/>
          <w:lang w:val="en-GB"/>
        </w:rPr>
        <w:t xml:space="preserve"> and its Growth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Scientific Advances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3.</w:t>
      </w:r>
      <w:r w:rsidRPr="00C540A7">
        <w:rPr>
          <w:rFonts w:ascii="Geneva" w:eastAsia="Times New Roman" w:hAnsi="Geneva" w:cs="Geneva"/>
          <w:lang w:val="en-GB"/>
        </w:rPr>
        <w:tab/>
        <w:t>Explorers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4.</w:t>
      </w:r>
      <w:r w:rsidRPr="00C540A7">
        <w:rPr>
          <w:rFonts w:ascii="Geneva" w:eastAsia="Times New Roman" w:hAnsi="Geneva" w:cs="Geneva"/>
          <w:lang w:val="en-GB"/>
        </w:rPr>
        <w:tab/>
        <w:t>Overseas Empires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00CD190E">
        <w:rPr>
          <w:rFonts w:ascii="Geneva" w:eastAsia="Times New Roman" w:hAnsi="Geneva" w:cs="Geneva"/>
          <w:lang w:val="en-GB"/>
        </w:rPr>
        <w:tab/>
      </w:r>
      <w:r w:rsidR="00CD190E">
        <w:rPr>
          <w:rFonts w:ascii="Geneva" w:eastAsia="Times New Roman" w:hAnsi="Geneva" w:cs="Geneva"/>
          <w:lang w:val="en-GB"/>
        </w:rPr>
        <w:tab/>
      </w:r>
      <w:r w:rsidRPr="00C540A7">
        <w:rPr>
          <w:rFonts w:ascii="Geneva" w:eastAsia="Times New Roman" w:hAnsi="Geneva" w:cs="Geneva"/>
          <w:lang w:val="en-GB"/>
        </w:rPr>
        <w:t>5.</w:t>
      </w:r>
      <w:r w:rsidRPr="00C540A7">
        <w:rPr>
          <w:rFonts w:ascii="Geneva" w:eastAsia="Times New Roman" w:hAnsi="Geneva" w:cs="Geneva"/>
          <w:lang w:val="en-GB"/>
        </w:rPr>
        <w:tab/>
        <w:t>Commercial Revolution</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6.</w:t>
      </w:r>
      <w:r w:rsidRPr="00C540A7">
        <w:rPr>
          <w:rFonts w:ascii="Geneva" w:eastAsia="Times New Roman" w:hAnsi="Geneva" w:cs="Geneva"/>
          <w:lang w:val="en-GB"/>
        </w:rPr>
        <w:tab/>
        <w:t>Changes in Daily Life</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7.</w:t>
      </w:r>
      <w:r w:rsidRPr="00C540A7">
        <w:rPr>
          <w:rFonts w:ascii="Geneva" w:eastAsia="Times New Roman" w:hAnsi="Geneva" w:cs="Geneva"/>
          <w:lang w:val="en-GB"/>
        </w:rPr>
        <w:tab/>
        <w:t>Major Ideas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Line of Demarcation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Treaty of </w:t>
      </w:r>
      <w:proofErr w:type="spellStart"/>
      <w:r w:rsidRPr="00C540A7">
        <w:rPr>
          <w:rFonts w:ascii="Geneva" w:eastAsia="Times New Roman" w:hAnsi="Times New Roman" w:cs="Times New Roman"/>
          <w:lang w:val="en-GB"/>
        </w:rPr>
        <w:t>Tordesillas</w:t>
      </w:r>
      <w:proofErr w:type="spell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Conquistadors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Northwest Passage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r>
      <w:proofErr w:type="spellStart"/>
      <w:r w:rsidRPr="00C540A7">
        <w:rPr>
          <w:rFonts w:ascii="Geneva" w:eastAsia="Times New Roman" w:hAnsi="Times New Roman" w:cs="Times New Roman"/>
          <w:lang w:val="en-GB"/>
        </w:rPr>
        <w:t>Enlightment</w:t>
      </w:r>
      <w:proofErr w:type="spellEnd"/>
      <w:r w:rsidRPr="00C540A7">
        <w:rPr>
          <w:rFonts w:ascii="Geneva" w:eastAsia="Times New Roman" w:hAnsi="Times New Roman" w:cs="Times New Roman"/>
          <w:lang w:val="en-GB"/>
        </w:rPr>
        <w:t xml:space="preserve"> and the Age of Reason</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Scientific Revolution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Areas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Theories on the Universe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Mathematics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Chemistry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Physics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Medicine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Political Science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Literature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Music</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00CD190E">
        <w:rPr>
          <w:rFonts w:ascii="Geneva" w:eastAsia="Times New Roman" w:hAnsi="Times New Roman" w:cs="Times New Roman"/>
          <w:lang w:val="en-GB"/>
        </w:rPr>
        <w:tab/>
      </w:r>
      <w:r w:rsidRPr="00C540A7">
        <w:rPr>
          <w:rFonts w:ascii="Geneva" w:eastAsia="Times New Roman" w:hAnsi="Times New Roman" w:cs="Times New Roman"/>
          <w:lang w:val="en-GB"/>
        </w:rPr>
        <w:t>2.</w:t>
      </w:r>
      <w:r w:rsidRPr="00C540A7">
        <w:rPr>
          <w:rFonts w:ascii="Geneva" w:eastAsia="Times New Roman" w:hAnsi="Times New Roman" w:cs="Times New Roman"/>
          <w:lang w:val="en-GB"/>
        </w:rPr>
        <w:tab/>
        <w:t>Cosmopolitan Culture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E11F1D" w:rsidRDefault="00E11F1D" w:rsidP="00C540A7">
      <w:pPr>
        <w:widowControl w:val="0"/>
        <w:autoSpaceDE w:val="0"/>
        <w:autoSpaceDN w:val="0"/>
        <w:adjustRightInd w:val="0"/>
        <w:rPr>
          <w:rFonts w:ascii="Geneva" w:eastAsia="Times New Roman" w:hAnsi="Geneva" w:cs="Geneva"/>
          <w:u w:val="single"/>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 xml:space="preserve">Compare and contrast the Renaissance of Northern and Southern </w:t>
      </w:r>
      <w:r w:rsidRPr="00C540A7">
        <w:rPr>
          <w:rFonts w:ascii="Geneva" w:eastAsia="Times New Roman" w:hAnsi="Geneva" w:cs="Geneva"/>
          <w:lang w:val="en-GB"/>
        </w:rPr>
        <w:tab/>
      </w:r>
      <w:r w:rsidRPr="00C540A7">
        <w:rPr>
          <w:rFonts w:ascii="Geneva" w:eastAsia="Times New Roman" w:hAnsi="Geneva" w:cs="Geneva"/>
          <w:lang w:val="en-GB"/>
        </w:rPr>
        <w:tab/>
        <w:t>Europe.</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b/>
          <w:bCs/>
          <w:lang w:val="en-GB"/>
        </w:rPr>
      </w:pPr>
      <w:r w:rsidRPr="00C540A7">
        <w:rPr>
          <w:rFonts w:ascii="Geneva" w:eastAsia="Times New Roman" w:hAnsi="Geneva" w:cs="Geneva"/>
          <w:b/>
          <w:bCs/>
          <w:lang w:val="en-GB"/>
        </w:rPr>
        <w:t>THE REFORMATION</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I.</w:t>
      </w:r>
      <w:r w:rsidRPr="00C540A7">
        <w:rPr>
          <w:rFonts w:ascii="Geneva" w:eastAsia="Times New Roman" w:hAnsi="Geneva" w:cs="Geneva"/>
          <w:lang w:val="en-GB"/>
        </w:rPr>
        <w:tab/>
        <w:t>Medieval Church</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Early Reformers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Religious Causes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Babylonian Captivity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Great Schism</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Geneva" w:cs="Times New Roman"/>
          <w:lang w:val="en-GB"/>
        </w:rPr>
        <w:tab/>
        <w:t>5.</w:t>
      </w:r>
      <w:r w:rsidRPr="00C540A7">
        <w:rPr>
          <w:rFonts w:ascii="Geneva" w:eastAsia="Times New Roman" w:hAnsi="Geneva" w:cs="Times New Roman"/>
          <w:lang w:val="en-GB"/>
        </w:rPr>
        <w:tab/>
        <w:t>Witchcraft</w:t>
      </w:r>
      <w:r w:rsidRPr="00C540A7">
        <w:rPr>
          <w:rFonts w:ascii="Geneva" w:eastAsia="Times New Roman" w:hAnsi="Geneva"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w:t>
      </w:r>
      <w:r w:rsidRPr="00C540A7">
        <w:rPr>
          <w:rFonts w:ascii="Geneva" w:eastAsia="Times New Roman" w:hAnsi="Times New Roman" w:cs="Times New Roman"/>
          <w:lang w:val="en-GB"/>
        </w:rPr>
        <w:tab/>
        <w:t>Reformation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Forces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Underlying Causes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Why it began in Germany</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ind w:firstLine="720"/>
        <w:rPr>
          <w:rFonts w:ascii="Geneva" w:eastAsia="Times New Roman" w:hAnsi="Geneva" w:cs="Geneva"/>
          <w:lang w:val="en-GB"/>
        </w:rPr>
      </w:pPr>
      <w:r w:rsidRPr="00C540A7">
        <w:rPr>
          <w:rFonts w:ascii="Geneva" w:eastAsia="Times New Roman" w:hAnsi="Geneva" w:cs="Geneva"/>
          <w:lang w:val="en-GB"/>
        </w:rPr>
        <w:t>4.</w:t>
      </w:r>
      <w:r w:rsidRPr="00C540A7">
        <w:rPr>
          <w:rFonts w:ascii="Geneva" w:eastAsia="Times New Roman" w:hAnsi="Geneva" w:cs="Geneva"/>
          <w:lang w:val="en-GB"/>
        </w:rPr>
        <w:tab/>
        <w:t>Other Leaders</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r>
      <w:r w:rsidRPr="00C540A7">
        <w:rPr>
          <w:rFonts w:ascii="Geneva" w:eastAsia="Times New Roman" w:hAnsi="Geneva" w:cs="Geneva"/>
          <w:lang w:val="en-GB"/>
        </w:rPr>
        <w:tab/>
        <w:t>Zwingli</w:t>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r>
      <w:r w:rsidRPr="00C540A7">
        <w:rPr>
          <w:rFonts w:ascii="Geneva" w:eastAsia="Times New Roman" w:hAnsi="Geneva" w:cs="Geneva"/>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Calvin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Knox</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 xml:space="preserve">5. </w:t>
      </w:r>
      <w:r w:rsidRPr="00C540A7">
        <w:rPr>
          <w:rFonts w:ascii="Geneva" w:eastAsia="Times New Roman" w:hAnsi="Times New Roman" w:cs="Times New Roman"/>
          <w:lang w:val="en-GB"/>
        </w:rPr>
        <w:tab/>
        <w:t>English Reformation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D190E" w:rsidRDefault="00CD190E" w:rsidP="00C540A7">
      <w:pPr>
        <w:widowControl w:val="0"/>
        <w:autoSpaceDE w:val="0"/>
        <w:autoSpaceDN w:val="0"/>
        <w:adjustRightInd w:val="0"/>
        <w:rPr>
          <w:rFonts w:ascii="Geneva" w:eastAsia="Times New Roman" w:hAnsi="Times New Roman" w:cs="Times New Roman"/>
          <w:lang w:val="en-GB"/>
        </w:rPr>
      </w:pP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III</w:t>
      </w:r>
      <w:r w:rsidRPr="00C540A7">
        <w:rPr>
          <w:rFonts w:ascii="Geneva" w:eastAsia="Times New Roman" w:hAnsi="Times New Roman" w:cs="Times New Roman"/>
          <w:lang w:val="en-GB"/>
        </w:rPr>
        <w:tab/>
        <w:t>Counter Reformation</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Council of Trent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2.</w:t>
      </w:r>
      <w:r w:rsidRPr="00C540A7">
        <w:rPr>
          <w:rFonts w:ascii="Geneva" w:eastAsia="Times New Roman" w:hAnsi="Times New Roman" w:cs="Times New Roman"/>
          <w:lang w:val="en-GB"/>
        </w:rPr>
        <w:tab/>
        <w:t>Civil War</w:t>
      </w:r>
      <w:proofErr w:type="gramEnd"/>
      <w:r w:rsidRPr="00C540A7">
        <w:rPr>
          <w:rFonts w:ascii="Geneva" w:eastAsia="Times New Roman" w:hAnsi="Times New Roman" w:cs="Times New Roman"/>
          <w:lang w:val="en-GB"/>
        </w:rPr>
        <w:t xml:space="preserve"> in France</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Revolt of the Dutch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Spanish Armada</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5.</w:t>
      </w:r>
      <w:r w:rsidRPr="00C540A7">
        <w:rPr>
          <w:rFonts w:ascii="Geneva" w:eastAsia="Times New Roman" w:hAnsi="Times New Roman" w:cs="Times New Roman"/>
          <w:lang w:val="en-GB"/>
        </w:rPr>
        <w:tab/>
        <w:t>Thirty Years</w:t>
      </w:r>
      <w:proofErr w:type="gramEnd"/>
      <w:r w:rsidRPr="00C540A7">
        <w:rPr>
          <w:rFonts w:ascii="Geneva" w:eastAsia="Times New Roman" w:hAnsi="Times New Roman" w:cs="Times New Roman"/>
          <w:lang w:val="en-GB"/>
        </w:rPr>
        <w:t>' War</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Peace of Westphalia</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IV</w:t>
      </w:r>
      <w:r w:rsidRPr="00C540A7">
        <w:rPr>
          <w:rFonts w:ascii="Geneva" w:eastAsia="Times New Roman" w:hAnsi="Times New Roman" w:cs="Times New Roman"/>
          <w:lang w:val="en-GB"/>
        </w:rPr>
        <w:tab/>
        <w:t>English Constitutional Crisis</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1.</w:t>
      </w:r>
      <w:r w:rsidRPr="00C540A7">
        <w:rPr>
          <w:rFonts w:ascii="Geneva" w:eastAsia="Times New Roman" w:hAnsi="Times New Roman" w:cs="Times New Roman"/>
          <w:lang w:val="en-GB"/>
        </w:rPr>
        <w:tab/>
        <w:t>Puritan Movement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2.</w:t>
      </w:r>
      <w:r w:rsidRPr="00C540A7">
        <w:rPr>
          <w:rFonts w:ascii="Geneva" w:eastAsia="Times New Roman" w:hAnsi="Times New Roman" w:cs="Times New Roman"/>
          <w:lang w:val="en-GB"/>
        </w:rPr>
        <w:tab/>
        <w:t>Parliament v. the King</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3.</w:t>
      </w:r>
      <w:r w:rsidRPr="00C540A7">
        <w:rPr>
          <w:rFonts w:ascii="Geneva" w:eastAsia="Times New Roman" w:hAnsi="Times New Roman" w:cs="Times New Roman"/>
          <w:lang w:val="en-GB"/>
        </w:rPr>
        <w:tab/>
        <w:t>Petition of Right</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4.</w:t>
      </w:r>
      <w:r w:rsidRPr="00C540A7">
        <w:rPr>
          <w:rFonts w:ascii="Geneva" w:eastAsia="Times New Roman" w:hAnsi="Times New Roman" w:cs="Times New Roman"/>
          <w:lang w:val="en-GB"/>
        </w:rPr>
        <w:tab/>
        <w:t>Colonial Movement</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t xml:space="preserve"> </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r>
      <w:proofErr w:type="gramStart"/>
      <w:r w:rsidRPr="00C540A7">
        <w:rPr>
          <w:rFonts w:ascii="Geneva" w:eastAsia="Times New Roman" w:hAnsi="Times New Roman" w:cs="Times New Roman"/>
          <w:lang w:val="en-GB"/>
        </w:rPr>
        <w:t>5.</w:t>
      </w:r>
      <w:r w:rsidRPr="00C540A7">
        <w:rPr>
          <w:rFonts w:ascii="Geneva" w:eastAsia="Times New Roman" w:hAnsi="Times New Roman" w:cs="Times New Roman"/>
          <w:lang w:val="en-GB"/>
        </w:rPr>
        <w:tab/>
        <w:t>Civil War</w:t>
      </w:r>
      <w:proofErr w:type="gramEnd"/>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r w:rsidRPr="00C540A7">
        <w:rPr>
          <w:rFonts w:ascii="Geneva" w:eastAsia="Times New Roman" w:hAnsi="Times New Roman" w:cs="Times New Roman"/>
          <w:lang w:val="en-GB"/>
        </w:rPr>
        <w:tab/>
        <w:t>6.</w:t>
      </w:r>
      <w:r w:rsidRPr="00C540A7">
        <w:rPr>
          <w:rFonts w:ascii="Geneva" w:eastAsia="Times New Roman" w:hAnsi="Times New Roman" w:cs="Times New Roman"/>
          <w:lang w:val="en-GB"/>
        </w:rPr>
        <w:tab/>
        <w:t>Commonwealth</w:t>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r w:rsidRPr="00C540A7">
        <w:rPr>
          <w:rFonts w:ascii="Geneva" w:eastAsia="Times New Roman" w:hAnsi="Times New Roman" w:cs="Times New Roman"/>
          <w:lang w:val="en-GB"/>
        </w:rPr>
        <w:tab/>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autoSpaceDE w:val="0"/>
        <w:autoSpaceDN w:val="0"/>
        <w:adjustRightInd w:val="0"/>
        <w:rPr>
          <w:rFonts w:ascii="Geneva" w:eastAsia="Times New Roman" w:hAnsi="Geneva" w:cs="Geneva"/>
          <w:u w:val="single"/>
          <w:lang w:val="en-GB"/>
        </w:rPr>
      </w:pPr>
      <w:r w:rsidRPr="00C540A7">
        <w:rPr>
          <w:rFonts w:ascii="Geneva" w:eastAsia="Times New Roman" w:hAnsi="Geneva" w:cs="Geneva"/>
          <w:u w:val="single"/>
          <w:lang w:val="en-GB"/>
        </w:rPr>
        <w:t>Critical Thinking</w:t>
      </w:r>
    </w:p>
    <w:p w:rsidR="00C540A7" w:rsidRPr="00C540A7" w:rsidRDefault="00C540A7" w:rsidP="00C540A7">
      <w:pPr>
        <w:widowControl w:val="0"/>
        <w:autoSpaceDE w:val="0"/>
        <w:autoSpaceDN w:val="0"/>
        <w:adjustRightInd w:val="0"/>
        <w:rPr>
          <w:rFonts w:ascii="Geneva" w:eastAsia="Times New Roman" w:hAnsi="Geneva" w:cs="Geneva"/>
          <w:lang w:val="en-GB"/>
        </w:rPr>
      </w:pPr>
      <w:r w:rsidRPr="00C540A7">
        <w:rPr>
          <w:rFonts w:ascii="Geneva" w:eastAsia="Times New Roman" w:hAnsi="Geneva" w:cs="Geneva"/>
          <w:lang w:val="en-GB"/>
        </w:rPr>
        <w:tab/>
        <w:t xml:space="preserve">Would the Reformation have </w:t>
      </w:r>
      <w:r w:rsidR="00B42379">
        <w:rPr>
          <w:rFonts w:ascii="Geneva" w:eastAsia="Times New Roman" w:hAnsi="Geneva" w:cs="Geneva"/>
          <w:lang w:val="en-GB"/>
        </w:rPr>
        <w:t>occ</w:t>
      </w:r>
      <w:r w:rsidRPr="00C540A7">
        <w:rPr>
          <w:rFonts w:ascii="Geneva" w:eastAsia="Times New Roman" w:hAnsi="Geneva" w:cs="Geneva"/>
          <w:lang w:val="en-GB"/>
        </w:rPr>
        <w:t>ur</w:t>
      </w:r>
      <w:r w:rsidR="00DF6E51">
        <w:rPr>
          <w:rFonts w:ascii="Geneva" w:eastAsia="Times New Roman" w:hAnsi="Geneva" w:cs="Geneva"/>
          <w:lang w:val="en-GB"/>
        </w:rPr>
        <w:t>r</w:t>
      </w:r>
      <w:r w:rsidRPr="00C540A7">
        <w:rPr>
          <w:rFonts w:ascii="Geneva" w:eastAsia="Times New Roman" w:hAnsi="Geneva" w:cs="Geneva"/>
          <w:lang w:val="en-GB"/>
        </w:rPr>
        <w:t>ed without Luther?</w:t>
      </w:r>
    </w:p>
    <w:p w:rsidR="00C540A7" w:rsidRPr="00C540A7" w:rsidRDefault="00C540A7" w:rsidP="00C540A7">
      <w:pPr>
        <w:widowControl w:val="0"/>
        <w:autoSpaceDE w:val="0"/>
        <w:autoSpaceDN w:val="0"/>
        <w:adjustRightInd w:val="0"/>
        <w:rPr>
          <w:rFonts w:ascii="Times New Roman" w:eastAsia="Times New Roman" w:hAnsi="Times New Roman" w:cs="Times New Roman"/>
          <w:lang w:val="en-GB"/>
        </w:rPr>
      </w:pPr>
    </w:p>
    <w:p w:rsidR="00C540A7" w:rsidRPr="00C540A7" w:rsidRDefault="00C540A7" w:rsidP="00C540A7">
      <w:pPr>
        <w:widowControl w:val="0"/>
        <w:tabs>
          <w:tab w:val="left" w:pos="2610"/>
        </w:tabs>
        <w:autoSpaceDE w:val="0"/>
        <w:autoSpaceDN w:val="0"/>
        <w:adjustRightInd w:val="0"/>
        <w:rPr>
          <w:rFonts w:ascii="Times New Roman" w:hAnsi="Times New Roman" w:cs="Times New Roman"/>
        </w:rPr>
      </w:pPr>
    </w:p>
    <w:p w:rsidR="00C61A5B" w:rsidRPr="00C540A7" w:rsidRDefault="00CD190E" w:rsidP="00C540A7"/>
    <w:sectPr w:rsidR="00C61A5B" w:rsidRPr="00C540A7" w:rsidSect="00C540A7">
      <w:pgSz w:w="12240" w:h="15840"/>
      <w:pgMar w:top="1134" w:right="1134" w:bottom="1134" w:left="1134"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11"/>
    <w:lvl w:ilvl="0">
      <w:start w:val="4"/>
      <w:numFmt w:val="decimal"/>
      <w:lvlText w:val="%1."/>
      <w:lvlJc w:val="left"/>
      <w:pPr>
        <w:ind w:left="1440" w:hanging="720"/>
      </w:pPr>
      <w:rPr>
        <w:rFonts w:ascii="Times New Roman"/>
      </w:rPr>
    </w:lvl>
    <w:lvl w:ilvl="1">
      <w:start w:val="1"/>
      <w:numFmt w:val="lowerLetter"/>
      <w:lvlText w:val="%2."/>
      <w:lvlJc w:val="left"/>
      <w:pPr>
        <w:ind w:left="1800" w:hanging="360"/>
      </w:pPr>
      <w:rPr>
        <w:rFonts w:ascii="Times New Roman" w:hAnsi="Times New Roman"/>
      </w:rPr>
    </w:lvl>
    <w:lvl w:ilvl="2">
      <w:start w:val="1"/>
      <w:numFmt w:val="lowerRoman"/>
      <w:lvlText w:val="%3."/>
      <w:lvlJc w:val="right"/>
      <w:pPr>
        <w:ind w:left="2520" w:hanging="180"/>
      </w:pPr>
      <w:rPr>
        <w:rFonts w:ascii="Times New Roman" w:hAnsi="Times New Roman"/>
      </w:rPr>
    </w:lvl>
    <w:lvl w:ilvl="3">
      <w:start w:val="1"/>
      <w:numFmt w:val="decimal"/>
      <w:lvlText w:val="%4."/>
      <w:lvlJc w:val="left"/>
      <w:pPr>
        <w:ind w:left="3240" w:hanging="360"/>
      </w:pPr>
      <w:rPr>
        <w:rFonts w:ascii="Times New Roman" w:hAnsi="Times New Roman"/>
      </w:rPr>
    </w:lvl>
    <w:lvl w:ilvl="4">
      <w:start w:val="1"/>
      <w:numFmt w:val="lowerLetter"/>
      <w:lvlText w:val="%5."/>
      <w:lvlJc w:val="left"/>
      <w:pPr>
        <w:ind w:left="3960" w:hanging="360"/>
      </w:pPr>
      <w:rPr>
        <w:rFonts w:ascii="Times New Roman" w:hAnsi="Times New Roman"/>
      </w:rPr>
    </w:lvl>
    <w:lvl w:ilvl="5">
      <w:start w:val="1"/>
      <w:numFmt w:val="lowerRoman"/>
      <w:lvlText w:val="%6."/>
      <w:lvlJc w:val="right"/>
      <w:pPr>
        <w:ind w:left="4680" w:hanging="180"/>
      </w:pPr>
      <w:rPr>
        <w:rFonts w:ascii="Times New Roman" w:hAnsi="Times New Roman"/>
      </w:rPr>
    </w:lvl>
    <w:lvl w:ilvl="6">
      <w:start w:val="1"/>
      <w:numFmt w:val="decimal"/>
      <w:lvlText w:val="%7."/>
      <w:lvlJc w:val="left"/>
      <w:pPr>
        <w:ind w:left="5400" w:hanging="360"/>
      </w:pPr>
      <w:rPr>
        <w:rFonts w:ascii="Times New Roman" w:hAnsi="Times New Roman"/>
      </w:rPr>
    </w:lvl>
    <w:lvl w:ilvl="7">
      <w:start w:val="1"/>
      <w:numFmt w:val="lowerLetter"/>
      <w:lvlText w:val="%8."/>
      <w:lvlJc w:val="left"/>
      <w:pPr>
        <w:ind w:left="6120" w:hanging="360"/>
      </w:pPr>
      <w:rPr>
        <w:rFonts w:ascii="Times New Roman" w:hAnsi="Times New Roman"/>
      </w:rPr>
    </w:lvl>
    <w:lvl w:ilvl="8">
      <w:start w:val="1"/>
      <w:numFmt w:val="lowerRoman"/>
      <w:lvlText w:val="%9."/>
      <w:lvlJc w:val="right"/>
      <w:pPr>
        <w:ind w:left="6840" w:hanging="180"/>
      </w:pPr>
      <w:rPr>
        <w:rFonts w:ascii="Times New Roman" w:hAnsi="Times New Roman"/>
      </w:rPr>
    </w:lvl>
  </w:abstractNum>
  <w:abstractNum w:abstractNumId="1">
    <w:nsid w:val="00000002"/>
    <w:multiLevelType w:val="multilevel"/>
    <w:tmpl w:val="000000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0000003"/>
    <w:multiLevelType w:val="multilevel"/>
    <w:tmpl w:val="00000003"/>
    <w:name w:val="RTF_Num 15"/>
    <w:lvl w:ilvl="0">
      <w:start w:val="1"/>
      <w:numFmt w:val="decimal"/>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3">
    <w:nsid w:val="00000004"/>
    <w:multiLevelType w:val="multilevel"/>
    <w:tmpl w:val="00000004"/>
    <w:lvl w:ilvl="0">
      <w:start w:val="1"/>
      <w:numFmt w:val="decimal"/>
      <w:lvlText w:val="%1."/>
      <w:lvlJc w:val="left"/>
      <w:pPr>
        <w:ind w:left="283" w:hanging="283"/>
      </w:pPr>
    </w:lvl>
    <w:lvl w:ilvl="1">
      <w:start w:val="1"/>
      <w:numFmt w:val="decimal"/>
      <w:lvlText w:val="%2."/>
      <w:lvlJc w:val="left"/>
      <w:pPr>
        <w:ind w:left="567" w:hanging="283"/>
      </w:pPr>
    </w:lvl>
    <w:lvl w:ilvl="2">
      <w:start w:val="23"/>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nsid w:val="00000005"/>
    <w:multiLevelType w:val="multilevel"/>
    <w:tmpl w:val="00000005"/>
    <w:lvl w:ilvl="0">
      <w:start w:val="1"/>
      <w:numFmt w:val="decimal"/>
      <w:lvlText w:val="%1."/>
      <w:lvlJc w:val="left"/>
      <w:pPr>
        <w:ind w:left="283" w:hanging="283"/>
      </w:pPr>
    </w:lvl>
    <w:lvl w:ilvl="1">
      <w:start w:val="1"/>
      <w:numFmt w:val="decimal"/>
      <w:lvlText w:val="%2."/>
      <w:lvlJc w:val="left"/>
      <w:pPr>
        <w:ind w:left="567" w:hanging="283"/>
      </w:pPr>
    </w:lvl>
    <w:lvl w:ilvl="2">
      <w:start w:val="18"/>
      <w:numFmt w:val="decimal"/>
      <w:lvlText w:val="%3."/>
      <w:lvlJc w:val="left"/>
      <w:pPr>
        <w:ind w:left="733"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
    <w:nsid w:val="00000006"/>
    <w:multiLevelType w:val="multilevel"/>
    <w:tmpl w:val="00000006"/>
    <w:lvl w:ilvl="0">
      <w:start w:val="1"/>
      <w:numFmt w:val="decimal"/>
      <w:lvlText w:val="%1."/>
      <w:lvlJc w:val="left"/>
      <w:pPr>
        <w:ind w:left="283" w:hanging="283"/>
      </w:pPr>
    </w:lvl>
    <w:lvl w:ilvl="1">
      <w:start w:val="1"/>
      <w:numFmt w:val="decimal"/>
      <w:lvlText w:val="%2."/>
      <w:lvlJc w:val="left"/>
      <w:pPr>
        <w:ind w:left="567" w:hanging="283"/>
      </w:pPr>
    </w:lvl>
    <w:lvl w:ilvl="2">
      <w:start w:val="9"/>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nsid w:val="00000007"/>
    <w:multiLevelType w:val="multilevel"/>
    <w:tmpl w:val="00000007"/>
    <w:lvl w:ilvl="0">
      <w:start w:val="1"/>
      <w:numFmt w:val="decimal"/>
      <w:lvlText w:val="%1."/>
      <w:lvlJc w:val="left"/>
      <w:pPr>
        <w:ind w:left="283" w:hanging="283"/>
      </w:pPr>
    </w:lvl>
    <w:lvl w:ilvl="1">
      <w:start w:val="1"/>
      <w:numFmt w:val="decimal"/>
      <w:lvlText w:val="%2."/>
      <w:lvlJc w:val="left"/>
      <w:pPr>
        <w:ind w:left="567" w:hanging="283"/>
      </w:pPr>
    </w:lvl>
    <w:lvl w:ilvl="2">
      <w:start w:val="7"/>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
    <w:nsid w:val="00000008"/>
    <w:multiLevelType w:val="singleLevel"/>
    <w:tmpl w:val="00000008"/>
    <w:name w:val="WW8Num6"/>
    <w:lvl w:ilvl="0">
      <w:start w:val="1"/>
      <w:numFmt w:val="upperLetter"/>
      <w:lvlText w:val="%1."/>
      <w:lvlJc w:val="left"/>
      <w:pPr>
        <w:ind w:left="1080" w:hanging="360"/>
      </w:pPr>
      <w:rPr>
        <w:rFonts w:ascii="Times" w:hAnsi="Times"/>
      </w:rPr>
    </w:lvl>
  </w:abstractNum>
  <w:abstractNum w:abstractNumId="8">
    <w:nsid w:val="00000009"/>
    <w:multiLevelType w:val="multilevel"/>
    <w:tmpl w:val="00000009"/>
    <w:name w:val="RTF_Num 4"/>
    <w:lvl w:ilvl="0">
      <w:start w:val="1"/>
      <w:numFmt w:val="decimal"/>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9">
    <w:nsid w:val="0000000A"/>
    <w:multiLevelType w:val="multilevel"/>
    <w:tmpl w:val="0000000A"/>
    <w:name w:val="RTF_Num 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0000000B"/>
    <w:multiLevelType w:val="singleLevel"/>
    <w:tmpl w:val="0000000B"/>
    <w:name w:val="WW8Num2"/>
    <w:lvl w:ilvl="0">
      <w:start w:val="10"/>
      <w:numFmt w:val="upperLetter"/>
      <w:lvlText w:val="%1."/>
      <w:lvlJc w:val="left"/>
      <w:pPr>
        <w:ind w:left="1080" w:hanging="360"/>
      </w:pPr>
    </w:lvl>
  </w:abstractNum>
  <w:abstractNum w:abstractNumId="11">
    <w:nsid w:val="0000000C"/>
    <w:multiLevelType w:val="singleLevel"/>
    <w:tmpl w:val="0000000C"/>
    <w:name w:val="WW8Num4"/>
    <w:lvl w:ilvl="0">
      <w:start w:val="1"/>
      <w:numFmt w:val="upperLetter"/>
      <w:lvlText w:val="%1."/>
      <w:lvlJc w:val="left"/>
      <w:pPr>
        <w:ind w:left="1080" w:hanging="360"/>
      </w:pPr>
      <w:rPr>
        <w:rFonts w:ascii="Times" w:hAnsi="Times"/>
      </w:rPr>
    </w:lvl>
  </w:abstractNum>
  <w:abstractNum w:abstractNumId="12">
    <w:nsid w:val="0000000D"/>
    <w:multiLevelType w:val="multilevel"/>
    <w:tmpl w:val="0000000D"/>
    <w:name w:val="WW8Num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252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46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6840"/>
      </w:pPr>
    </w:lvl>
  </w:abstractNum>
  <w:abstractNum w:abstractNumId="13">
    <w:nsid w:val="0000000E"/>
    <w:multiLevelType w:val="singleLevel"/>
    <w:tmpl w:val="0000000E"/>
    <w:name w:val="WW8Num1"/>
    <w:lvl w:ilvl="0">
      <w:start w:val="1"/>
      <w:numFmt w:val="bullet"/>
      <w:lvlText w:val="·"/>
      <w:lvlJc w:val="left"/>
      <w:pPr>
        <w:ind w:left="720" w:hanging="360"/>
      </w:pPr>
      <w:rPr>
        <w:rFonts w:ascii="Symbol" w:hAnsi="Symbol"/>
      </w:rPr>
    </w:lvl>
  </w:abstractNum>
  <w:abstractNum w:abstractNumId="14">
    <w:nsid w:val="0000000F"/>
    <w:multiLevelType w:val="singleLevel"/>
    <w:tmpl w:val="0000000F"/>
    <w:lvl w:ilvl="0">
      <w:start w:val="1"/>
      <w:numFmt w:val="bullet"/>
      <w:lvlText w:val="·"/>
      <w:lvlJc w:val="left"/>
      <w:pPr>
        <w:ind w:left="216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540A7"/>
    <w:rsid w:val="00521C43"/>
    <w:rsid w:val="00697721"/>
    <w:rsid w:val="007A2397"/>
    <w:rsid w:val="00856658"/>
    <w:rsid w:val="009C28FD"/>
    <w:rsid w:val="00B42379"/>
    <w:rsid w:val="00C540A7"/>
    <w:rsid w:val="00CD190E"/>
    <w:rsid w:val="00DF6E51"/>
    <w:rsid w:val="00E11F1D"/>
    <w:rsid w:val="00E83160"/>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Block Text" w:uiPriority="0"/>
    <w:lsdException w:name="Hyperlink" w:uiPriority="0"/>
    <w:lsdException w:name="Strong" w:semiHidden="0" w:uiPriority="22" w:unhideWhenUsed="0" w:qFormat="1"/>
    <w:lsdException w:name="Emphasis" w:semiHidden="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CB"/>
    <w:rPr>
      <w:sz w:val="24"/>
      <w:szCs w:val="24"/>
    </w:rPr>
  </w:style>
  <w:style w:type="paragraph" w:styleId="Heading1">
    <w:name w:val="heading 1"/>
    <w:basedOn w:val="Normal"/>
    <w:next w:val="Normal"/>
    <w:link w:val="Heading1Char"/>
    <w:uiPriority w:val="99"/>
    <w:qFormat/>
    <w:rsid w:val="00C540A7"/>
    <w:pPr>
      <w:keepNext/>
      <w:widowControl w:val="0"/>
      <w:autoSpaceDE w:val="0"/>
      <w:autoSpaceDN w:val="0"/>
      <w:adjustRightInd w:val="0"/>
      <w:jc w:val="center"/>
      <w:outlineLvl w:val="0"/>
    </w:pPr>
    <w:rPr>
      <w:rFonts w:ascii="Arial" w:hAnsi="Arial" w:cs="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C540A7"/>
    <w:rPr>
      <w:rFonts w:ascii="Arial" w:hAnsi="Arial" w:cs="Times New Roman"/>
      <w:b/>
      <w:sz w:val="24"/>
      <w:szCs w:val="24"/>
    </w:rPr>
  </w:style>
  <w:style w:type="paragraph" w:styleId="Title">
    <w:name w:val="Title"/>
    <w:basedOn w:val="Normal"/>
    <w:next w:val="Subtitle"/>
    <w:link w:val="TitleChar"/>
    <w:qFormat/>
    <w:rsid w:val="00C540A7"/>
    <w:pPr>
      <w:widowControl w:val="0"/>
      <w:autoSpaceDE w:val="0"/>
      <w:autoSpaceDN w:val="0"/>
      <w:adjustRightInd w:val="0"/>
      <w:jc w:val="center"/>
    </w:pPr>
    <w:rPr>
      <w:rFonts w:ascii="Arial" w:hAnsi="Arial" w:cs="Times New Roman"/>
      <w:b/>
    </w:rPr>
  </w:style>
  <w:style w:type="character" w:customStyle="1" w:styleId="TitleChar">
    <w:name w:val="Title Char"/>
    <w:basedOn w:val="DefaultParagraphFont"/>
    <w:link w:val="Title"/>
    <w:rsid w:val="00C540A7"/>
    <w:rPr>
      <w:rFonts w:ascii="Arial" w:hAnsi="Arial" w:cs="Times New Roman"/>
      <w:b/>
      <w:sz w:val="24"/>
      <w:szCs w:val="24"/>
    </w:rPr>
  </w:style>
  <w:style w:type="paragraph" w:customStyle="1" w:styleId="WW-Heading">
    <w:name w:val="WW-Heading"/>
    <w:basedOn w:val="Normal"/>
    <w:next w:val="BodyText"/>
    <w:uiPriority w:val="99"/>
    <w:rsid w:val="00C540A7"/>
    <w:pPr>
      <w:keepNext/>
      <w:widowControl w:val="0"/>
      <w:autoSpaceDE w:val="0"/>
      <w:autoSpaceDN w:val="0"/>
      <w:adjustRightInd w:val="0"/>
      <w:spacing w:before="240" w:after="120"/>
    </w:pPr>
    <w:rPr>
      <w:rFonts w:ascii="Arial" w:eastAsia="Times New Roman" w:hAnsi="Arial" w:cs="Tahoma"/>
      <w:sz w:val="28"/>
      <w:szCs w:val="28"/>
    </w:rPr>
  </w:style>
  <w:style w:type="paragraph" w:styleId="BodyText">
    <w:name w:val="Body Text"/>
    <w:basedOn w:val="Normal"/>
    <w:link w:val="BodyTextChar"/>
    <w:uiPriority w:val="99"/>
    <w:rsid w:val="00C540A7"/>
    <w:pPr>
      <w:widowControl w:val="0"/>
      <w:autoSpaceDE w:val="0"/>
      <w:autoSpaceDN w:val="0"/>
      <w:adjustRightInd w:val="0"/>
      <w:spacing w:after="120"/>
    </w:pPr>
    <w:rPr>
      <w:rFonts w:ascii="Times New Roman" w:hAnsi="Times New Roman" w:cs="Times New Roman"/>
    </w:rPr>
  </w:style>
  <w:style w:type="character" w:customStyle="1" w:styleId="BodyTextChar">
    <w:name w:val="Body Text Char"/>
    <w:basedOn w:val="DefaultParagraphFont"/>
    <w:link w:val="BodyText"/>
    <w:uiPriority w:val="99"/>
    <w:rsid w:val="00C540A7"/>
    <w:rPr>
      <w:rFonts w:ascii="Times New Roman" w:hAnsi="Times New Roman" w:cs="Times New Roman"/>
      <w:sz w:val="24"/>
      <w:szCs w:val="24"/>
    </w:rPr>
  </w:style>
  <w:style w:type="paragraph" w:styleId="Subtitle">
    <w:name w:val="Subtitle"/>
    <w:basedOn w:val="WW-Heading"/>
    <w:next w:val="BodyText"/>
    <w:link w:val="SubtitleChar"/>
    <w:uiPriority w:val="99"/>
    <w:qFormat/>
    <w:rsid w:val="00C540A7"/>
    <w:pPr>
      <w:jc w:val="center"/>
    </w:pPr>
    <w:rPr>
      <w:i/>
      <w:iCs/>
    </w:rPr>
  </w:style>
  <w:style w:type="character" w:customStyle="1" w:styleId="SubtitleChar">
    <w:name w:val="Subtitle Char"/>
    <w:basedOn w:val="DefaultParagraphFont"/>
    <w:link w:val="Subtitle"/>
    <w:uiPriority w:val="99"/>
    <w:rsid w:val="00C540A7"/>
    <w:rPr>
      <w:rFonts w:ascii="Arial" w:eastAsia="Times New Roman" w:hAnsi="Arial" w:cs="Tahoma"/>
      <w:i/>
      <w:iCs/>
      <w:sz w:val="28"/>
      <w:szCs w:val="28"/>
    </w:rPr>
  </w:style>
  <w:style w:type="paragraph" w:customStyle="1" w:styleId="p3">
    <w:name w:val="p3"/>
    <w:basedOn w:val="Normal"/>
    <w:uiPriority w:val="99"/>
    <w:rsid w:val="00C540A7"/>
    <w:pPr>
      <w:widowControl w:val="0"/>
      <w:autoSpaceDE w:val="0"/>
      <w:autoSpaceDN w:val="0"/>
      <w:adjustRightInd w:val="0"/>
      <w:spacing w:line="240" w:lineRule="atLeast"/>
      <w:ind w:left="1008" w:hanging="288"/>
    </w:pPr>
    <w:rPr>
      <w:rFonts w:ascii="Times" w:hAnsi="Times" w:cs="Times New Roman"/>
    </w:rPr>
  </w:style>
  <w:style w:type="paragraph" w:customStyle="1" w:styleId="p4">
    <w:name w:val="p4"/>
    <w:basedOn w:val="Normal"/>
    <w:uiPriority w:val="99"/>
    <w:rsid w:val="00C540A7"/>
    <w:pPr>
      <w:widowControl w:val="0"/>
      <w:autoSpaceDE w:val="0"/>
      <w:autoSpaceDN w:val="0"/>
      <w:adjustRightInd w:val="0"/>
      <w:spacing w:line="240" w:lineRule="atLeast"/>
      <w:ind w:left="960"/>
    </w:pPr>
    <w:rPr>
      <w:rFonts w:ascii="Times" w:hAnsi="Times" w:cs="Times New Roman"/>
    </w:rPr>
  </w:style>
  <w:style w:type="paragraph" w:customStyle="1" w:styleId="t1">
    <w:name w:val="t1"/>
    <w:basedOn w:val="Normal"/>
    <w:uiPriority w:val="99"/>
    <w:rsid w:val="00C540A7"/>
    <w:pPr>
      <w:widowControl w:val="0"/>
      <w:autoSpaceDE w:val="0"/>
      <w:autoSpaceDN w:val="0"/>
      <w:adjustRightInd w:val="0"/>
      <w:spacing w:line="240" w:lineRule="atLeast"/>
    </w:pPr>
    <w:rPr>
      <w:rFonts w:ascii="Times" w:hAnsi="Times" w:cs="Times New Roman"/>
    </w:rPr>
  </w:style>
  <w:style w:type="paragraph" w:customStyle="1" w:styleId="p5">
    <w:name w:val="p5"/>
    <w:basedOn w:val="Normal"/>
    <w:uiPriority w:val="99"/>
    <w:rsid w:val="00C540A7"/>
    <w:pPr>
      <w:widowControl w:val="0"/>
      <w:autoSpaceDE w:val="0"/>
      <w:autoSpaceDN w:val="0"/>
      <w:adjustRightInd w:val="0"/>
      <w:spacing w:line="240" w:lineRule="atLeast"/>
      <w:ind w:left="1008" w:hanging="432"/>
    </w:pPr>
    <w:rPr>
      <w:rFonts w:ascii="Times" w:hAnsi="Times" w:cs="Times New Roman"/>
    </w:rPr>
  </w:style>
  <w:style w:type="paragraph" w:customStyle="1" w:styleId="p7">
    <w:name w:val="p7"/>
    <w:basedOn w:val="Normal"/>
    <w:uiPriority w:val="99"/>
    <w:rsid w:val="00C540A7"/>
    <w:pPr>
      <w:widowControl w:val="0"/>
      <w:tabs>
        <w:tab w:val="left" w:pos="760"/>
      </w:tabs>
      <w:autoSpaceDE w:val="0"/>
      <w:autoSpaceDN w:val="0"/>
      <w:adjustRightInd w:val="0"/>
      <w:spacing w:line="240" w:lineRule="atLeast"/>
      <w:ind w:left="720" w:hanging="288"/>
    </w:pPr>
    <w:rPr>
      <w:rFonts w:ascii="Times" w:hAnsi="Times" w:cs="Times New Roman"/>
    </w:rPr>
  </w:style>
  <w:style w:type="paragraph" w:styleId="BodyTextIndent">
    <w:name w:val="Body Text Indent"/>
    <w:basedOn w:val="Normal"/>
    <w:link w:val="BodyTextIndentChar"/>
    <w:uiPriority w:val="99"/>
    <w:rsid w:val="00C540A7"/>
    <w:pPr>
      <w:widowControl w:val="0"/>
      <w:autoSpaceDE w:val="0"/>
      <w:autoSpaceDN w:val="0"/>
      <w:adjustRightInd w:val="0"/>
      <w:spacing w:after="120"/>
      <w:ind w:left="360"/>
    </w:pPr>
    <w:rPr>
      <w:rFonts w:ascii="Times New Roman" w:hAnsi="Times New Roman" w:cs="Times New Roman"/>
    </w:rPr>
  </w:style>
  <w:style w:type="character" w:customStyle="1" w:styleId="BodyTextIndentChar">
    <w:name w:val="Body Text Indent Char"/>
    <w:basedOn w:val="DefaultParagraphFont"/>
    <w:link w:val="BodyTextIndent"/>
    <w:uiPriority w:val="99"/>
    <w:rsid w:val="00C540A7"/>
    <w:rPr>
      <w:rFonts w:ascii="Times New Roman" w:hAnsi="Times New Roman" w:cs="Times New Roman"/>
      <w:sz w:val="24"/>
      <w:szCs w:val="24"/>
    </w:rPr>
  </w:style>
  <w:style w:type="paragraph" w:customStyle="1" w:styleId="p8">
    <w:name w:val="p8"/>
    <w:basedOn w:val="Normal"/>
    <w:uiPriority w:val="99"/>
    <w:rsid w:val="00C540A7"/>
    <w:pPr>
      <w:widowControl w:val="0"/>
      <w:tabs>
        <w:tab w:val="left" w:pos="760"/>
        <w:tab w:val="left" w:pos="1000"/>
      </w:tabs>
      <w:autoSpaceDE w:val="0"/>
      <w:autoSpaceDN w:val="0"/>
      <w:adjustRightInd w:val="0"/>
      <w:spacing w:line="240" w:lineRule="atLeast"/>
      <w:ind w:left="432" w:hanging="288"/>
    </w:pPr>
    <w:rPr>
      <w:rFonts w:ascii="Times" w:hAnsi="Times" w:cs="Times New Roman"/>
    </w:rPr>
  </w:style>
  <w:style w:type="paragraph" w:styleId="ListParagraph">
    <w:name w:val="List Paragraph"/>
    <w:basedOn w:val="Normal"/>
    <w:uiPriority w:val="99"/>
    <w:qFormat/>
    <w:rsid w:val="00C540A7"/>
    <w:pPr>
      <w:widowControl w:val="0"/>
      <w:autoSpaceDE w:val="0"/>
      <w:autoSpaceDN w:val="0"/>
      <w:adjustRightInd w:val="0"/>
      <w:ind w:left="720"/>
    </w:pPr>
    <w:rPr>
      <w:rFonts w:ascii="New York" w:eastAsia="Times New Roman" w:hAnsi="New York" w:cs="New York"/>
    </w:rPr>
  </w:style>
  <w:style w:type="paragraph" w:customStyle="1" w:styleId="WW-BodyTextIndent2">
    <w:name w:val="WW-Body Text Indent 2"/>
    <w:basedOn w:val="Normal"/>
    <w:uiPriority w:val="99"/>
    <w:rsid w:val="00C540A7"/>
    <w:pPr>
      <w:widowControl w:val="0"/>
      <w:tabs>
        <w:tab w:val="center" w:pos="504"/>
        <w:tab w:val="left" w:pos="756"/>
        <w:tab w:val="left" w:pos="1008"/>
        <w:tab w:val="left" w:pos="1260"/>
        <w:tab w:val="left" w:pos="1512"/>
        <w:tab w:val="left" w:pos="1764"/>
        <w:tab w:val="left" w:pos="2016"/>
        <w:tab w:val="center" w:pos="8904"/>
      </w:tabs>
      <w:autoSpaceDE w:val="0"/>
      <w:autoSpaceDN w:val="0"/>
      <w:adjustRightInd w:val="0"/>
      <w:ind w:left="1260" w:hanging="1260"/>
      <w:jc w:val="both"/>
    </w:pPr>
    <w:rPr>
      <w:rFonts w:ascii="Times New Roman" w:hAnsi="Times New Roman" w:cs="Times New Roman"/>
    </w:rPr>
  </w:style>
  <w:style w:type="paragraph" w:styleId="BlockText">
    <w:name w:val="Block Text"/>
    <w:basedOn w:val="Normal"/>
    <w:rsid w:val="00C540A7"/>
    <w:pPr>
      <w:widowControl w:val="0"/>
      <w:tabs>
        <w:tab w:val="left" w:pos="1200"/>
        <w:tab w:val="left" w:pos="7800"/>
        <w:tab w:val="left" w:pos="8880"/>
        <w:tab w:val="center" w:pos="9240"/>
        <w:tab w:val="left" w:pos="10080"/>
      </w:tabs>
      <w:autoSpaceDE w:val="0"/>
      <w:autoSpaceDN w:val="0"/>
      <w:adjustRightInd w:val="0"/>
      <w:ind w:left="1200" w:right="1440"/>
      <w:jc w:val="both"/>
    </w:pPr>
    <w:rPr>
      <w:rFonts w:ascii="Times New Roman" w:hAnsi="Times New Roman" w:cs="Times New Roman"/>
    </w:rPr>
  </w:style>
  <w:style w:type="paragraph" w:styleId="z-TopofForm">
    <w:name w:val="HTML Top of Form"/>
    <w:basedOn w:val="Normal"/>
    <w:next w:val="Normal"/>
    <w:link w:val="z-TopofFormChar"/>
    <w:uiPriority w:val="99"/>
    <w:rsid w:val="00C540A7"/>
    <w:pPr>
      <w:widowControl w:val="0"/>
      <w:pBdr>
        <w:bottom w:val="single" w:sz="2" w:space="1" w:color="000000"/>
      </w:pBdr>
      <w:autoSpaceDE w:val="0"/>
      <w:autoSpaceDN w:val="0"/>
      <w:adjustRightInd w:val="0"/>
      <w:spacing w:before="100" w:after="10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C540A7"/>
    <w:rPr>
      <w:rFonts w:ascii="Arial" w:eastAsia="Times New Roman" w:hAnsi="Arial" w:cs="Arial"/>
      <w:vanish/>
      <w:sz w:val="16"/>
      <w:szCs w:val="16"/>
    </w:rPr>
  </w:style>
  <w:style w:type="paragraph" w:styleId="NormalWeb">
    <w:name w:val="Normal (Web)"/>
    <w:basedOn w:val="z-TopofForm"/>
    <w:uiPriority w:val="99"/>
    <w:rsid w:val="00C540A7"/>
    <w:pPr>
      <w:pBdr>
        <w:bottom w:val="none" w:sz="0" w:space="0" w:color="auto"/>
      </w:pBdr>
      <w:spacing w:before="0" w:after="0"/>
      <w:jc w:val="left"/>
    </w:pPr>
    <w:rPr>
      <w:rFonts w:ascii="Times New Roman" w:hAnsi="Times New Roman" w:cs="Times New Roman"/>
      <w:vanish w:val="0"/>
      <w:sz w:val="24"/>
      <w:szCs w:val="24"/>
      <w:lang w:val="en-GB"/>
    </w:rPr>
  </w:style>
  <w:style w:type="paragraph" w:customStyle="1" w:styleId="Body">
    <w:name w:val="Body"/>
    <w:basedOn w:val="Normal"/>
    <w:uiPriority w:val="99"/>
    <w:rsid w:val="00C540A7"/>
    <w:pPr>
      <w:widowControl w:val="0"/>
      <w:autoSpaceDE w:val="0"/>
      <w:autoSpaceDN w:val="0"/>
      <w:adjustRightInd w:val="0"/>
    </w:pPr>
    <w:rPr>
      <w:rFonts w:ascii="Times New Roman" w:hAnsi="Times New Roman" w:cs="Times New Roman"/>
      <w:lang w:val="en-GB"/>
    </w:rPr>
  </w:style>
  <w:style w:type="character" w:customStyle="1" w:styleId="Internetlink">
    <w:name w:val="Internet link"/>
    <w:uiPriority w:val="99"/>
    <w:rsid w:val="00C540A7"/>
    <w:rPr>
      <w:color w:val="000080"/>
      <w:u w:val="single"/>
    </w:rPr>
  </w:style>
  <w:style w:type="character" w:customStyle="1" w:styleId="WW8Num1z0">
    <w:name w:val="WW8Num1z0"/>
    <w:uiPriority w:val="99"/>
    <w:rsid w:val="00C540A7"/>
    <w:rPr>
      <w:rFonts w:ascii="Symbol" w:hAnsi="Symbol"/>
    </w:rPr>
  </w:style>
  <w:style w:type="character" w:styleId="Emphasis">
    <w:name w:val="Emphasis"/>
    <w:basedOn w:val="DefaultParagraphFont"/>
    <w:uiPriority w:val="99"/>
    <w:qFormat/>
    <w:rsid w:val="00C540A7"/>
    <w:rPr>
      <w:i/>
      <w:iCs/>
    </w:rPr>
  </w:style>
  <w:style w:type="character" w:customStyle="1" w:styleId="StrongEmphasis">
    <w:name w:val="Strong Emphasis"/>
    <w:uiPriority w:val="99"/>
    <w:rsid w:val="00C540A7"/>
    <w:rPr>
      <w:b/>
      <w:bCs/>
    </w:rPr>
  </w:style>
  <w:style w:type="character" w:customStyle="1" w:styleId="WW8Num4z0">
    <w:name w:val="WW8Num4z0"/>
    <w:uiPriority w:val="99"/>
    <w:rsid w:val="00C540A7"/>
    <w:rPr>
      <w:rFonts w:ascii="Times" w:hAnsi="Times"/>
    </w:rPr>
  </w:style>
  <w:style w:type="character" w:customStyle="1" w:styleId="RTFNum31">
    <w:name w:val="RTF_Num 3 1"/>
    <w:uiPriority w:val="99"/>
    <w:rsid w:val="00C540A7"/>
    <w:rPr>
      <w:rFonts w:ascii="Symbol" w:eastAsia="Times New Roman" w:hAnsi="Symbol" w:cs="Symbol"/>
    </w:rPr>
  </w:style>
  <w:style w:type="character" w:customStyle="1" w:styleId="RTFNum32">
    <w:name w:val="RTF_Num 3 2"/>
    <w:uiPriority w:val="99"/>
    <w:rsid w:val="00C540A7"/>
    <w:rPr>
      <w:rFonts w:ascii="Courier New" w:eastAsia="Times New Roman" w:hAnsi="Courier New" w:cs="Courier New"/>
    </w:rPr>
  </w:style>
  <w:style w:type="character" w:customStyle="1" w:styleId="RTFNum33">
    <w:name w:val="RTF_Num 3 3"/>
    <w:uiPriority w:val="99"/>
    <w:rsid w:val="00C540A7"/>
    <w:rPr>
      <w:rFonts w:ascii="Wingdings" w:eastAsia="Times New Roman" w:hAnsi="Wingdings" w:cs="Wingdings"/>
    </w:rPr>
  </w:style>
  <w:style w:type="character" w:customStyle="1" w:styleId="RTFNum34">
    <w:name w:val="RTF_Num 3 4"/>
    <w:uiPriority w:val="99"/>
    <w:rsid w:val="00C540A7"/>
    <w:rPr>
      <w:rFonts w:ascii="Symbol" w:eastAsia="Times New Roman" w:hAnsi="Symbol" w:cs="Symbol"/>
    </w:rPr>
  </w:style>
  <w:style w:type="character" w:customStyle="1" w:styleId="RTFNum35">
    <w:name w:val="RTF_Num 3 5"/>
    <w:uiPriority w:val="99"/>
    <w:rsid w:val="00C540A7"/>
    <w:rPr>
      <w:rFonts w:ascii="Courier New" w:eastAsia="Times New Roman" w:hAnsi="Courier New" w:cs="Courier New"/>
    </w:rPr>
  </w:style>
  <w:style w:type="character" w:customStyle="1" w:styleId="RTFNum36">
    <w:name w:val="RTF_Num 3 6"/>
    <w:uiPriority w:val="99"/>
    <w:rsid w:val="00C540A7"/>
    <w:rPr>
      <w:rFonts w:ascii="Wingdings" w:eastAsia="Times New Roman" w:hAnsi="Wingdings" w:cs="Wingdings"/>
    </w:rPr>
  </w:style>
  <w:style w:type="character" w:customStyle="1" w:styleId="RTFNum37">
    <w:name w:val="RTF_Num 3 7"/>
    <w:uiPriority w:val="99"/>
    <w:rsid w:val="00C540A7"/>
    <w:rPr>
      <w:rFonts w:ascii="Symbol" w:eastAsia="Times New Roman" w:hAnsi="Symbol" w:cs="Symbol"/>
    </w:rPr>
  </w:style>
  <w:style w:type="character" w:customStyle="1" w:styleId="RTFNum38">
    <w:name w:val="RTF_Num 3 8"/>
    <w:uiPriority w:val="99"/>
    <w:rsid w:val="00C540A7"/>
    <w:rPr>
      <w:rFonts w:ascii="Courier New" w:eastAsia="Times New Roman" w:hAnsi="Courier New" w:cs="Courier New"/>
    </w:rPr>
  </w:style>
  <w:style w:type="character" w:customStyle="1" w:styleId="RTFNum39">
    <w:name w:val="RTF_Num 3 9"/>
    <w:uiPriority w:val="99"/>
    <w:rsid w:val="00C540A7"/>
    <w:rPr>
      <w:rFonts w:ascii="Wingdings" w:eastAsia="Times New Roman" w:hAnsi="Wingdings" w:cs="Wingdings"/>
    </w:rPr>
  </w:style>
  <w:style w:type="character" w:customStyle="1" w:styleId="RTFNum41">
    <w:name w:val="RTF_Num 4 1"/>
    <w:uiPriority w:val="99"/>
    <w:rsid w:val="00C540A7"/>
  </w:style>
  <w:style w:type="character" w:customStyle="1" w:styleId="RTFNum42">
    <w:name w:val="RTF_Num 4 2"/>
    <w:uiPriority w:val="99"/>
    <w:rsid w:val="00C540A7"/>
  </w:style>
  <w:style w:type="character" w:customStyle="1" w:styleId="RTFNum43">
    <w:name w:val="RTF_Num 4 3"/>
    <w:uiPriority w:val="99"/>
    <w:rsid w:val="00C540A7"/>
  </w:style>
  <w:style w:type="character" w:customStyle="1" w:styleId="RTFNum44">
    <w:name w:val="RTF_Num 4 4"/>
    <w:uiPriority w:val="99"/>
    <w:rsid w:val="00C540A7"/>
  </w:style>
  <w:style w:type="character" w:customStyle="1" w:styleId="RTFNum45">
    <w:name w:val="RTF_Num 4 5"/>
    <w:uiPriority w:val="99"/>
    <w:rsid w:val="00C540A7"/>
  </w:style>
  <w:style w:type="character" w:customStyle="1" w:styleId="RTFNum46">
    <w:name w:val="RTF_Num 4 6"/>
    <w:uiPriority w:val="99"/>
    <w:rsid w:val="00C540A7"/>
  </w:style>
  <w:style w:type="character" w:customStyle="1" w:styleId="RTFNum47">
    <w:name w:val="RTF_Num 4 7"/>
    <w:uiPriority w:val="99"/>
    <w:rsid w:val="00C540A7"/>
  </w:style>
  <w:style w:type="character" w:customStyle="1" w:styleId="RTFNum48">
    <w:name w:val="RTF_Num 4 8"/>
    <w:uiPriority w:val="99"/>
    <w:rsid w:val="00C540A7"/>
  </w:style>
  <w:style w:type="character" w:customStyle="1" w:styleId="RTFNum49">
    <w:name w:val="RTF_Num 4 9"/>
    <w:uiPriority w:val="99"/>
    <w:rsid w:val="00C540A7"/>
  </w:style>
  <w:style w:type="character" w:customStyle="1" w:styleId="WW8Num6z0">
    <w:name w:val="WW8Num6z0"/>
    <w:uiPriority w:val="99"/>
    <w:rsid w:val="00C540A7"/>
    <w:rPr>
      <w:rFonts w:ascii="Times" w:hAnsi="Times"/>
    </w:rPr>
  </w:style>
  <w:style w:type="character" w:customStyle="1" w:styleId="NumberingSymbols">
    <w:name w:val="Numbering Symbols"/>
    <w:uiPriority w:val="99"/>
    <w:rsid w:val="00C540A7"/>
  </w:style>
  <w:style w:type="character" w:customStyle="1" w:styleId="RTFNum151">
    <w:name w:val="RTF_Num 15 1"/>
    <w:uiPriority w:val="99"/>
    <w:rsid w:val="00C540A7"/>
  </w:style>
  <w:style w:type="character" w:customStyle="1" w:styleId="RTFNum152">
    <w:name w:val="RTF_Num 15 2"/>
    <w:uiPriority w:val="99"/>
    <w:rsid w:val="00C540A7"/>
  </w:style>
  <w:style w:type="character" w:customStyle="1" w:styleId="RTFNum153">
    <w:name w:val="RTF_Num 15 3"/>
    <w:uiPriority w:val="99"/>
    <w:rsid w:val="00C540A7"/>
  </w:style>
  <w:style w:type="character" w:customStyle="1" w:styleId="RTFNum154">
    <w:name w:val="RTF_Num 15 4"/>
    <w:uiPriority w:val="99"/>
    <w:rsid w:val="00C540A7"/>
  </w:style>
  <w:style w:type="character" w:customStyle="1" w:styleId="RTFNum155">
    <w:name w:val="RTF_Num 15 5"/>
    <w:uiPriority w:val="99"/>
    <w:rsid w:val="00C540A7"/>
  </w:style>
  <w:style w:type="character" w:customStyle="1" w:styleId="RTFNum156">
    <w:name w:val="RTF_Num 15 6"/>
    <w:uiPriority w:val="99"/>
    <w:rsid w:val="00C540A7"/>
  </w:style>
  <w:style w:type="character" w:customStyle="1" w:styleId="RTFNum157">
    <w:name w:val="RTF_Num 15 7"/>
    <w:uiPriority w:val="99"/>
    <w:rsid w:val="00C540A7"/>
  </w:style>
  <w:style w:type="character" w:customStyle="1" w:styleId="RTFNum158">
    <w:name w:val="RTF_Num 15 8"/>
    <w:uiPriority w:val="99"/>
    <w:rsid w:val="00C540A7"/>
  </w:style>
  <w:style w:type="character" w:customStyle="1" w:styleId="RTFNum159">
    <w:name w:val="RTF_Num 15 9"/>
    <w:uiPriority w:val="99"/>
    <w:rsid w:val="00C540A7"/>
  </w:style>
  <w:style w:type="character" w:customStyle="1" w:styleId="RTFNum111">
    <w:name w:val="RTF_Num 11 1"/>
    <w:uiPriority w:val="99"/>
    <w:rsid w:val="00C540A7"/>
  </w:style>
  <w:style w:type="character" w:customStyle="1" w:styleId="RTFNum112">
    <w:name w:val="RTF_Num 11 2"/>
    <w:uiPriority w:val="99"/>
    <w:rsid w:val="00C540A7"/>
  </w:style>
  <w:style w:type="character" w:customStyle="1" w:styleId="RTFNum113">
    <w:name w:val="RTF_Num 11 3"/>
    <w:uiPriority w:val="99"/>
    <w:rsid w:val="00C540A7"/>
  </w:style>
  <w:style w:type="character" w:customStyle="1" w:styleId="RTFNum114">
    <w:name w:val="RTF_Num 11 4"/>
    <w:uiPriority w:val="99"/>
    <w:rsid w:val="00C540A7"/>
  </w:style>
  <w:style w:type="character" w:customStyle="1" w:styleId="RTFNum115">
    <w:name w:val="RTF_Num 11 5"/>
    <w:uiPriority w:val="99"/>
    <w:rsid w:val="00C540A7"/>
  </w:style>
  <w:style w:type="character" w:customStyle="1" w:styleId="RTFNum116">
    <w:name w:val="RTF_Num 11 6"/>
    <w:uiPriority w:val="99"/>
    <w:rsid w:val="00C540A7"/>
  </w:style>
  <w:style w:type="character" w:customStyle="1" w:styleId="RTFNum117">
    <w:name w:val="RTF_Num 11 7"/>
    <w:uiPriority w:val="99"/>
    <w:rsid w:val="00C540A7"/>
  </w:style>
  <w:style w:type="character" w:customStyle="1" w:styleId="RTFNum118">
    <w:name w:val="RTF_Num 11 8"/>
    <w:uiPriority w:val="99"/>
    <w:rsid w:val="00C540A7"/>
  </w:style>
  <w:style w:type="character" w:customStyle="1" w:styleId="RTFNum119">
    <w:name w:val="RTF_Num 11 9"/>
    <w:uiPriority w:val="99"/>
    <w:rsid w:val="00C540A7"/>
  </w:style>
  <w:style w:type="character" w:customStyle="1" w:styleId="WW8Num3z0">
    <w:name w:val="WW8Num3z0"/>
    <w:uiPriority w:val="99"/>
    <w:rsid w:val="00C540A7"/>
    <w:rPr>
      <w:rFonts w:ascii="Symbol" w:hAnsi="Symbol"/>
    </w:rPr>
  </w:style>
  <w:style w:type="character" w:customStyle="1" w:styleId="RTFNum61">
    <w:name w:val="RTF_Num 6 1"/>
    <w:uiPriority w:val="99"/>
    <w:rsid w:val="00C540A7"/>
  </w:style>
  <w:style w:type="character" w:customStyle="1" w:styleId="RTFNum62">
    <w:name w:val="RTF_Num 6 2"/>
    <w:uiPriority w:val="99"/>
    <w:rsid w:val="00C540A7"/>
  </w:style>
  <w:style w:type="character" w:customStyle="1" w:styleId="RTFNum63">
    <w:name w:val="RTF_Num 6 3"/>
    <w:uiPriority w:val="99"/>
    <w:rsid w:val="00C540A7"/>
  </w:style>
  <w:style w:type="character" w:customStyle="1" w:styleId="RTFNum64">
    <w:name w:val="RTF_Num 6 4"/>
    <w:uiPriority w:val="99"/>
    <w:rsid w:val="00C540A7"/>
  </w:style>
  <w:style w:type="character" w:customStyle="1" w:styleId="RTFNum65">
    <w:name w:val="RTF_Num 6 5"/>
    <w:uiPriority w:val="99"/>
    <w:rsid w:val="00C540A7"/>
  </w:style>
  <w:style w:type="character" w:customStyle="1" w:styleId="RTFNum66">
    <w:name w:val="RTF_Num 6 6"/>
    <w:uiPriority w:val="99"/>
    <w:rsid w:val="00C540A7"/>
  </w:style>
  <w:style w:type="character" w:customStyle="1" w:styleId="RTFNum67">
    <w:name w:val="RTF_Num 6 7"/>
    <w:uiPriority w:val="99"/>
    <w:rsid w:val="00C540A7"/>
  </w:style>
  <w:style w:type="character" w:customStyle="1" w:styleId="RTFNum68">
    <w:name w:val="RTF_Num 6 8"/>
    <w:uiPriority w:val="99"/>
    <w:rsid w:val="00C540A7"/>
  </w:style>
  <w:style w:type="character" w:customStyle="1" w:styleId="RTFNum69">
    <w:name w:val="RTF_Num 6 9"/>
    <w:uiPriority w:val="99"/>
    <w:rsid w:val="00C540A7"/>
  </w:style>
  <w:style w:type="character" w:styleId="Hyperlink">
    <w:name w:val="Hyperlink"/>
    <w:basedOn w:val="DefaultParagraphFont"/>
    <w:rsid w:val="00B42379"/>
    <w:rPr>
      <w:color w:val="0000FF"/>
      <w:u w:val="single"/>
    </w:rPr>
  </w:style>
  <w:style w:type="paragraph" w:styleId="NoSpacing">
    <w:name w:val="No Spacing"/>
    <w:uiPriority w:val="1"/>
    <w:qFormat/>
    <w:rsid w:val="00B42379"/>
    <w:rPr>
      <w:rFonts w:ascii="Times New Roman" w:eastAsia="Calibri" w:hAnsi="Times New Roman" w:cs="Times New Roman"/>
      <w:sz w:val="24"/>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Larry_geib@pasd.us" TargetMode="External"/><Relationship Id="rId7" Type="http://schemas.openxmlformats.org/officeDocument/2006/relationships/hyperlink" Target="http://www.hacc.edu/StudentServices/DisabilityServices/Contact-Us.cf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17</Pages>
  <Words>3578</Words>
  <Characters>20395</Characters>
  <Application>Microsoft Macintosh Word</Application>
  <DocSecurity>0</DocSecurity>
  <Lines>169</Lines>
  <Paragraphs>40</Paragraphs>
  <ScaleCrop>false</ScaleCrop>
  <Company>Classrooms for the Future</Company>
  <LinksUpToDate>false</LinksUpToDate>
  <CharactersWithSpaces>25046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7</cp:revision>
  <dcterms:created xsi:type="dcterms:W3CDTF">2010-05-03T13:35:00Z</dcterms:created>
  <dcterms:modified xsi:type="dcterms:W3CDTF">2011-07-12T15:37:00Z</dcterms:modified>
</cp:coreProperties>
</file>